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4D" w:rsidRDefault="00CF754D" w:rsidP="00CF754D">
      <w:pPr>
        <w:pBdr>
          <w:bottom w:val="single" w:sz="12" w:space="1" w:color="auto"/>
        </w:pBdr>
      </w:pPr>
      <w:r>
        <w:t xml:space="preserve">      </w:t>
      </w:r>
      <w:r w:rsidR="00E65AE1">
        <w:rPr>
          <w:noProof/>
          <w:lang w:val="sq-AL" w:eastAsia="sq-AL"/>
        </w:rPr>
        <w:drawing>
          <wp:inline distT="0" distB="0" distL="0" distR="0">
            <wp:extent cx="733425" cy="742950"/>
            <wp:effectExtent l="0" t="0" r="9525" b="0"/>
            <wp:docPr id="1" name="Imazh 1" descr="flamuri_stem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uri_stema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r>
        <w:t xml:space="preserve">                                                                                </w:t>
      </w:r>
      <w:r w:rsidR="00DC3257">
        <w:t xml:space="preserve">                </w:t>
      </w:r>
      <w:r w:rsidR="00E65AE1">
        <w:rPr>
          <w:noProof/>
          <w:lang w:val="sq-AL" w:eastAsia="sq-AL"/>
        </w:rPr>
        <w:drawing>
          <wp:inline distT="0" distB="0" distL="0" distR="0">
            <wp:extent cx="504825" cy="742950"/>
            <wp:effectExtent l="0" t="0" r="9525" b="0"/>
            <wp:docPr id="2" name="Imazh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a:ln>
                      <a:noFill/>
                    </a:ln>
                  </pic:spPr>
                </pic:pic>
              </a:graphicData>
            </a:graphic>
          </wp:inline>
        </w:drawing>
      </w:r>
    </w:p>
    <w:p w:rsidR="00CF754D" w:rsidRDefault="00CF754D" w:rsidP="00CF754D">
      <w:pPr>
        <w:rPr>
          <w:rFonts w:ascii="Arial" w:hAnsi="Arial" w:cs="Arial"/>
          <w:b/>
        </w:rPr>
      </w:pPr>
      <w:r>
        <w:rPr>
          <w:rFonts w:ascii="Arial" w:hAnsi="Arial" w:cs="Arial"/>
          <w:b/>
        </w:rPr>
        <w:t xml:space="preserve">REPUBLIKA </w:t>
      </w:r>
      <w:smartTag w:uri="urn:schemas-microsoft-com:office:smarttags" w:element="place">
        <w:r>
          <w:rPr>
            <w:rFonts w:ascii="Arial" w:hAnsi="Arial" w:cs="Arial"/>
            <w:b/>
          </w:rPr>
          <w:t>E KOSOVËS</w:t>
        </w:r>
      </w:smartTag>
      <w:r>
        <w:rPr>
          <w:rFonts w:ascii="Arial" w:hAnsi="Arial" w:cs="Arial"/>
          <w:b/>
        </w:rPr>
        <w:t xml:space="preserve">                                       </w:t>
      </w:r>
      <w:r w:rsidR="00DC3257">
        <w:rPr>
          <w:rFonts w:ascii="Arial" w:hAnsi="Arial" w:cs="Arial"/>
          <w:b/>
        </w:rPr>
        <w:t xml:space="preserve">              </w:t>
      </w:r>
      <w:r>
        <w:rPr>
          <w:rFonts w:ascii="Arial" w:hAnsi="Arial" w:cs="Arial"/>
          <w:b/>
        </w:rPr>
        <w:t xml:space="preserve"> KOMUNA E LIPJANIT </w:t>
      </w:r>
    </w:p>
    <w:p w:rsidR="00CF754D" w:rsidRDefault="00CF754D" w:rsidP="00CF754D">
      <w:pPr>
        <w:rPr>
          <w:rFonts w:ascii="Arial" w:hAnsi="Arial" w:cs="Arial"/>
          <w:b/>
        </w:rPr>
      </w:pPr>
      <w:r>
        <w:rPr>
          <w:rFonts w:ascii="Arial" w:hAnsi="Arial" w:cs="Arial"/>
          <w:b/>
        </w:rPr>
        <w:t xml:space="preserve">REPUBLIKA KOSOVA                                             </w:t>
      </w:r>
      <w:r w:rsidR="00DC3257">
        <w:rPr>
          <w:rFonts w:ascii="Arial" w:hAnsi="Arial" w:cs="Arial"/>
          <w:b/>
        </w:rPr>
        <w:t xml:space="preserve">              </w:t>
      </w:r>
      <w:r>
        <w:rPr>
          <w:rFonts w:ascii="Arial" w:hAnsi="Arial" w:cs="Arial"/>
          <w:b/>
        </w:rPr>
        <w:t>OP</w:t>
      </w:r>
      <w:r>
        <w:rPr>
          <w:rFonts w:ascii="Arial" w:hAnsi="Arial" w:cs="Arial"/>
          <w:b/>
          <w:lang w:val="sr-Latn-CS"/>
        </w:rPr>
        <w:t>Š</w:t>
      </w:r>
      <w:r>
        <w:rPr>
          <w:rFonts w:ascii="Arial" w:hAnsi="Arial" w:cs="Arial"/>
          <w:b/>
        </w:rPr>
        <w:t xml:space="preserve">TINA LIPLJAN </w:t>
      </w:r>
    </w:p>
    <w:p w:rsidR="00CF754D" w:rsidRDefault="00CF754D" w:rsidP="00CF754D">
      <w:pPr>
        <w:rPr>
          <w:rFonts w:ascii="Arial" w:hAnsi="Arial" w:cs="Arial"/>
          <w:b/>
        </w:rPr>
      </w:pPr>
      <w:smartTag w:uri="urn:schemas-microsoft-com:office:smarttags" w:element="PlaceType">
        <w:r>
          <w:rPr>
            <w:rFonts w:ascii="Arial" w:hAnsi="Arial" w:cs="Arial"/>
            <w:b/>
          </w:rPr>
          <w:t>REPUBLIC</w:t>
        </w:r>
      </w:smartTag>
      <w:r>
        <w:rPr>
          <w:rFonts w:ascii="Arial" w:hAnsi="Arial" w:cs="Arial"/>
          <w:b/>
        </w:rPr>
        <w:t xml:space="preserve"> OF </w:t>
      </w:r>
      <w:smartTag w:uri="urn:schemas-microsoft-com:office:smarttags" w:element="PlaceName">
        <w:r>
          <w:rPr>
            <w:rFonts w:ascii="Arial" w:hAnsi="Arial" w:cs="Arial"/>
            <w:b/>
          </w:rPr>
          <w:t>KOSOVO</w:t>
        </w:r>
      </w:smartTag>
      <w:r>
        <w:rPr>
          <w:rFonts w:ascii="Arial" w:hAnsi="Arial" w:cs="Arial"/>
          <w:b/>
        </w:rPr>
        <w:t xml:space="preserve">                                         </w:t>
      </w:r>
      <w:r w:rsidR="00DC3257">
        <w:rPr>
          <w:rFonts w:ascii="Arial" w:hAnsi="Arial" w:cs="Arial"/>
          <w:b/>
        </w:rPr>
        <w:t xml:space="preserve">              </w:t>
      </w:r>
      <w:r>
        <w:rPr>
          <w:rFonts w:ascii="Arial" w:hAnsi="Arial" w:cs="Arial"/>
          <w:b/>
        </w:rPr>
        <w:t xml:space="preserve"> </w:t>
      </w:r>
      <w:smartTag w:uri="urn:schemas-microsoft-com:office:smarttags" w:element="place">
        <w:smartTag w:uri="urn:schemas-microsoft-com:office:smarttags" w:element="PlaceType">
          <w:r>
            <w:rPr>
              <w:rFonts w:ascii="Arial" w:hAnsi="Arial" w:cs="Arial"/>
              <w:b/>
            </w:rPr>
            <w:t>MUNICIPALITY</w:t>
          </w:r>
        </w:smartTag>
        <w:r>
          <w:rPr>
            <w:rFonts w:ascii="Arial" w:hAnsi="Arial" w:cs="Arial"/>
            <w:b/>
          </w:rPr>
          <w:t xml:space="preserve"> OF </w:t>
        </w:r>
        <w:smartTag w:uri="urn:schemas-microsoft-com:office:smarttags" w:element="PlaceName">
          <w:r>
            <w:rPr>
              <w:rFonts w:ascii="Arial" w:hAnsi="Arial" w:cs="Arial"/>
              <w:b/>
            </w:rPr>
            <w:t>LIPJAN</w:t>
          </w:r>
        </w:smartTag>
      </w:smartTag>
      <w:r>
        <w:rPr>
          <w:rFonts w:ascii="Arial" w:hAnsi="Arial" w:cs="Arial"/>
          <w:b/>
        </w:rPr>
        <w:t xml:space="preserve"> </w:t>
      </w:r>
    </w:p>
    <w:p w:rsidR="006E4D49" w:rsidRPr="00213B1B" w:rsidRDefault="006E4D49" w:rsidP="00552656"/>
    <w:p w:rsidR="006E4D49" w:rsidRPr="0054109F" w:rsidRDefault="006E4D49" w:rsidP="006E4D49">
      <w:pPr>
        <w:pStyle w:val="Titull"/>
        <w:rPr>
          <w:rFonts w:ascii="Arial" w:hAnsi="Arial" w:cs="Arial"/>
          <w:sz w:val="24"/>
          <w:szCs w:val="24"/>
        </w:rPr>
      </w:pPr>
      <w:r w:rsidRPr="0054109F">
        <w:rPr>
          <w:rFonts w:ascii="Arial" w:hAnsi="Arial" w:cs="Arial"/>
          <w:sz w:val="24"/>
          <w:szCs w:val="24"/>
        </w:rPr>
        <w:t>E K S T R A K T</w:t>
      </w:r>
    </w:p>
    <w:p w:rsidR="006E4D49" w:rsidRPr="00460F58" w:rsidRDefault="006E4D49" w:rsidP="006E4D49">
      <w:pPr>
        <w:ind w:firstLine="720"/>
        <w:rPr>
          <w:rFonts w:ascii="Arial" w:hAnsi="Arial" w:cs="Arial"/>
          <w:b/>
          <w:bCs/>
        </w:rPr>
      </w:pPr>
      <w:r w:rsidRPr="00F07B39">
        <w:rPr>
          <w:rFonts w:ascii="Arial" w:hAnsi="Arial" w:cs="Arial"/>
          <w:b/>
          <w:bCs/>
        </w:rPr>
        <w:t xml:space="preserve">Nga procesverbali i mbledhjes së  </w:t>
      </w:r>
      <w:r w:rsidR="00C50165">
        <w:rPr>
          <w:rFonts w:ascii="Arial" w:hAnsi="Arial" w:cs="Arial"/>
          <w:b/>
          <w:bCs/>
        </w:rPr>
        <w:t>1</w:t>
      </w:r>
      <w:r w:rsidR="00205399">
        <w:rPr>
          <w:rFonts w:ascii="Arial" w:hAnsi="Arial" w:cs="Arial"/>
          <w:b/>
          <w:bCs/>
        </w:rPr>
        <w:t>8</w:t>
      </w:r>
      <w:r w:rsidR="00C50165">
        <w:rPr>
          <w:rFonts w:ascii="Arial" w:hAnsi="Arial" w:cs="Arial"/>
          <w:b/>
          <w:bCs/>
        </w:rPr>
        <w:t>-</w:t>
      </w:r>
      <w:r w:rsidRPr="002F70ED">
        <w:rPr>
          <w:rFonts w:ascii="Arial" w:hAnsi="Arial" w:cs="Arial"/>
          <w:b/>
          <w:bCs/>
          <w:vertAlign w:val="superscript"/>
        </w:rPr>
        <w:t>të</w:t>
      </w:r>
      <w:r>
        <w:rPr>
          <w:rFonts w:ascii="Arial" w:hAnsi="Arial" w:cs="Arial"/>
          <w:b/>
          <w:bCs/>
        </w:rPr>
        <w:t xml:space="preserve"> e </w:t>
      </w:r>
      <w:r w:rsidRPr="00F07B39">
        <w:rPr>
          <w:rFonts w:ascii="Arial" w:hAnsi="Arial" w:cs="Arial"/>
          <w:b/>
          <w:bCs/>
        </w:rPr>
        <w:t>K</w:t>
      </w:r>
      <w:r>
        <w:rPr>
          <w:rFonts w:ascii="Arial" w:hAnsi="Arial" w:cs="Arial"/>
          <w:b/>
          <w:bCs/>
        </w:rPr>
        <w:t xml:space="preserve">uvendit tё Komunёs sё Lipjanit </w:t>
      </w:r>
      <w:r w:rsidRPr="00F07B39">
        <w:rPr>
          <w:rFonts w:ascii="Arial" w:hAnsi="Arial" w:cs="Arial"/>
          <w:b/>
          <w:bCs/>
        </w:rPr>
        <w:t xml:space="preserve"> mbajtur me </w:t>
      </w:r>
      <w:r w:rsidR="00205399">
        <w:rPr>
          <w:rFonts w:ascii="Arial" w:hAnsi="Arial" w:cs="Arial"/>
          <w:b/>
          <w:bCs/>
        </w:rPr>
        <w:t>3</w:t>
      </w:r>
      <w:r w:rsidR="00721AA7">
        <w:rPr>
          <w:rFonts w:ascii="Arial" w:hAnsi="Arial" w:cs="Arial"/>
          <w:b/>
          <w:bCs/>
        </w:rPr>
        <w:t>1. 0</w:t>
      </w:r>
      <w:r w:rsidR="00205399">
        <w:rPr>
          <w:rFonts w:ascii="Arial" w:hAnsi="Arial" w:cs="Arial"/>
          <w:b/>
          <w:bCs/>
        </w:rPr>
        <w:t>8</w:t>
      </w:r>
      <w:r>
        <w:rPr>
          <w:rFonts w:ascii="Arial" w:hAnsi="Arial" w:cs="Arial"/>
          <w:b/>
          <w:bCs/>
        </w:rPr>
        <w:t>.</w:t>
      </w:r>
      <w:r w:rsidRPr="00F07B39">
        <w:rPr>
          <w:rFonts w:ascii="Arial" w:hAnsi="Arial" w:cs="Arial"/>
          <w:b/>
          <w:bCs/>
        </w:rPr>
        <w:t xml:space="preserve"> 20</w:t>
      </w:r>
      <w:r>
        <w:rPr>
          <w:rFonts w:ascii="Arial" w:hAnsi="Arial" w:cs="Arial"/>
          <w:b/>
          <w:bCs/>
        </w:rPr>
        <w:t>1</w:t>
      </w:r>
      <w:r w:rsidR="00B23AAE">
        <w:rPr>
          <w:rFonts w:ascii="Arial" w:hAnsi="Arial" w:cs="Arial"/>
          <w:b/>
          <w:bCs/>
        </w:rPr>
        <w:t>1</w:t>
      </w:r>
      <w:r w:rsidRPr="00F07B39">
        <w:rPr>
          <w:rFonts w:ascii="Arial" w:hAnsi="Arial" w:cs="Arial"/>
          <w:b/>
          <w:bCs/>
        </w:rPr>
        <w:t xml:space="preserve"> në sallën </w:t>
      </w:r>
      <w:r>
        <w:rPr>
          <w:rFonts w:ascii="Arial" w:hAnsi="Arial" w:cs="Arial"/>
          <w:b/>
          <w:bCs/>
        </w:rPr>
        <w:t>e Kuvendit</w:t>
      </w:r>
      <w:r w:rsidRPr="00F07B39">
        <w:rPr>
          <w:rFonts w:ascii="Arial" w:hAnsi="Arial" w:cs="Arial"/>
          <w:b/>
          <w:bCs/>
        </w:rPr>
        <w:t xml:space="preserve"> m</w:t>
      </w:r>
      <w:r>
        <w:rPr>
          <w:rFonts w:ascii="Arial" w:hAnsi="Arial" w:cs="Arial"/>
          <w:b/>
          <w:bCs/>
        </w:rPr>
        <w:t>e</w:t>
      </w:r>
      <w:r w:rsidRPr="00F07B39">
        <w:rPr>
          <w:rFonts w:ascii="Arial" w:hAnsi="Arial" w:cs="Arial"/>
          <w:b/>
          <w:bCs/>
        </w:rPr>
        <w:t xml:space="preserve"> fillim në ora 1</w:t>
      </w:r>
      <w:r>
        <w:rPr>
          <w:rFonts w:ascii="Arial" w:hAnsi="Arial" w:cs="Arial"/>
          <w:b/>
          <w:bCs/>
        </w:rPr>
        <w:t>0</w:t>
      </w:r>
      <w:r w:rsidRPr="00F07B39">
        <w:rPr>
          <w:rFonts w:ascii="Arial" w:hAnsi="Arial" w:cs="Arial"/>
          <w:b/>
          <w:bCs/>
        </w:rPr>
        <w:t>,</w:t>
      </w:r>
      <w:r w:rsidRPr="00F07B39">
        <w:rPr>
          <w:rFonts w:ascii="Arial" w:hAnsi="Arial" w:cs="Arial"/>
          <w:b/>
          <w:bCs/>
          <w:vertAlign w:val="superscript"/>
        </w:rPr>
        <w:t>oo</w:t>
      </w:r>
    </w:p>
    <w:p w:rsidR="006E4D49" w:rsidRPr="00F07B39" w:rsidRDefault="006E4D49" w:rsidP="006E4D49">
      <w:pPr>
        <w:jc w:val="both"/>
        <w:rPr>
          <w:rFonts w:ascii="Arial" w:hAnsi="Arial" w:cs="Arial"/>
        </w:rPr>
      </w:pPr>
    </w:p>
    <w:p w:rsidR="006E4D49" w:rsidRDefault="006E4D49" w:rsidP="006E4D49">
      <w:pPr>
        <w:jc w:val="both"/>
        <w:rPr>
          <w:rFonts w:ascii="Arial" w:hAnsi="Arial" w:cs="Arial"/>
          <w:b/>
        </w:rPr>
      </w:pPr>
      <w:r w:rsidRPr="00F07B39">
        <w:rPr>
          <w:rFonts w:ascii="Arial" w:hAnsi="Arial" w:cs="Arial"/>
        </w:rPr>
        <w:tab/>
      </w:r>
      <w:r w:rsidRPr="00F07B39">
        <w:rPr>
          <w:rFonts w:ascii="Arial" w:hAnsi="Arial" w:cs="Arial"/>
          <w:b/>
        </w:rPr>
        <w:t>Në mbledhje prez</w:t>
      </w:r>
      <w:r w:rsidR="004B1730">
        <w:rPr>
          <w:rFonts w:ascii="Arial" w:hAnsi="Arial" w:cs="Arial"/>
          <w:b/>
        </w:rPr>
        <w:t>a</w:t>
      </w:r>
      <w:r w:rsidRPr="00F07B39">
        <w:rPr>
          <w:rFonts w:ascii="Arial" w:hAnsi="Arial" w:cs="Arial"/>
          <w:b/>
        </w:rPr>
        <w:t xml:space="preserve">ntuan: </w:t>
      </w:r>
    </w:p>
    <w:p w:rsidR="006E4D49" w:rsidRDefault="006E4D49" w:rsidP="006E4D49">
      <w:pPr>
        <w:jc w:val="both"/>
        <w:rPr>
          <w:rFonts w:ascii="Arial" w:hAnsi="Arial" w:cs="Arial"/>
          <w:b/>
        </w:rPr>
      </w:pPr>
    </w:p>
    <w:p w:rsidR="006E4D49" w:rsidRDefault="006E4D49" w:rsidP="006E4D49">
      <w:pPr>
        <w:numPr>
          <w:ilvl w:val="0"/>
          <w:numId w:val="5"/>
        </w:numPr>
        <w:jc w:val="both"/>
        <w:rPr>
          <w:rFonts w:ascii="Arial" w:hAnsi="Arial" w:cs="Arial"/>
        </w:rPr>
      </w:pPr>
      <w:r>
        <w:rPr>
          <w:rFonts w:ascii="Arial" w:hAnsi="Arial" w:cs="Arial"/>
        </w:rPr>
        <w:t xml:space="preserve">Lulzim Rrustemi,      Kryesues </w:t>
      </w:r>
    </w:p>
    <w:p w:rsidR="006E4D49" w:rsidRDefault="006E4D49" w:rsidP="006E4D49">
      <w:pPr>
        <w:numPr>
          <w:ilvl w:val="0"/>
          <w:numId w:val="5"/>
        </w:numPr>
        <w:jc w:val="both"/>
        <w:rPr>
          <w:rFonts w:ascii="Arial" w:hAnsi="Arial" w:cs="Arial"/>
        </w:rPr>
      </w:pPr>
      <w:r>
        <w:rPr>
          <w:rFonts w:ascii="Arial" w:hAnsi="Arial" w:cs="Arial"/>
        </w:rPr>
        <w:t xml:space="preserve">Fitim Selimi,             anëtar </w:t>
      </w:r>
    </w:p>
    <w:p w:rsidR="006E4D49" w:rsidRDefault="006E4D49" w:rsidP="006E4D49">
      <w:pPr>
        <w:numPr>
          <w:ilvl w:val="0"/>
          <w:numId w:val="5"/>
        </w:numPr>
        <w:jc w:val="both"/>
        <w:rPr>
          <w:rFonts w:ascii="Arial" w:hAnsi="Arial" w:cs="Arial"/>
        </w:rPr>
      </w:pPr>
      <w:r>
        <w:rPr>
          <w:rFonts w:ascii="Arial" w:hAnsi="Arial" w:cs="Arial"/>
        </w:rPr>
        <w:t xml:space="preserve">Heset Sahiti,            anëtar </w:t>
      </w:r>
    </w:p>
    <w:p w:rsidR="006E4D49" w:rsidRDefault="006E4D49" w:rsidP="006E4D49">
      <w:pPr>
        <w:numPr>
          <w:ilvl w:val="0"/>
          <w:numId w:val="5"/>
        </w:numPr>
        <w:jc w:val="both"/>
        <w:rPr>
          <w:rFonts w:ascii="Arial" w:hAnsi="Arial" w:cs="Arial"/>
        </w:rPr>
      </w:pPr>
      <w:r>
        <w:rPr>
          <w:rFonts w:ascii="Arial" w:hAnsi="Arial" w:cs="Arial"/>
        </w:rPr>
        <w:t xml:space="preserve">Enver Kozhani,        anëtar </w:t>
      </w:r>
    </w:p>
    <w:p w:rsidR="006E4D49" w:rsidRDefault="006E4D49" w:rsidP="006E4D49">
      <w:pPr>
        <w:numPr>
          <w:ilvl w:val="0"/>
          <w:numId w:val="5"/>
        </w:numPr>
        <w:jc w:val="both"/>
        <w:rPr>
          <w:rFonts w:ascii="Arial" w:hAnsi="Arial" w:cs="Arial"/>
        </w:rPr>
      </w:pPr>
      <w:r>
        <w:rPr>
          <w:rFonts w:ascii="Arial" w:hAnsi="Arial" w:cs="Arial"/>
        </w:rPr>
        <w:t>Hajrije Salihu,          anëtar</w:t>
      </w:r>
    </w:p>
    <w:p w:rsidR="00743D17" w:rsidRDefault="00743D17" w:rsidP="006E4D49">
      <w:pPr>
        <w:numPr>
          <w:ilvl w:val="0"/>
          <w:numId w:val="5"/>
        </w:numPr>
        <w:jc w:val="both"/>
        <w:rPr>
          <w:rFonts w:ascii="Arial" w:hAnsi="Arial" w:cs="Arial"/>
        </w:rPr>
      </w:pPr>
      <w:r>
        <w:rPr>
          <w:rFonts w:ascii="Arial" w:hAnsi="Arial" w:cs="Arial"/>
        </w:rPr>
        <w:t>Bahtir Bahtiri,           anëtar</w:t>
      </w:r>
    </w:p>
    <w:p w:rsidR="006E4D49" w:rsidRDefault="006E4D49" w:rsidP="006E4D49">
      <w:pPr>
        <w:numPr>
          <w:ilvl w:val="0"/>
          <w:numId w:val="5"/>
        </w:numPr>
        <w:jc w:val="both"/>
        <w:rPr>
          <w:rFonts w:ascii="Arial" w:hAnsi="Arial" w:cs="Arial"/>
        </w:rPr>
      </w:pPr>
      <w:r>
        <w:rPr>
          <w:rFonts w:ascii="Arial" w:hAnsi="Arial" w:cs="Arial"/>
        </w:rPr>
        <w:t xml:space="preserve">Idriz Krasniqi,           anëtar </w:t>
      </w:r>
    </w:p>
    <w:p w:rsidR="006E4D49" w:rsidRDefault="006E4D49" w:rsidP="006E4D49">
      <w:pPr>
        <w:numPr>
          <w:ilvl w:val="0"/>
          <w:numId w:val="5"/>
        </w:numPr>
        <w:jc w:val="both"/>
        <w:rPr>
          <w:rFonts w:ascii="Arial" w:hAnsi="Arial" w:cs="Arial"/>
        </w:rPr>
      </w:pPr>
      <w:r>
        <w:rPr>
          <w:rFonts w:ascii="Arial" w:hAnsi="Arial" w:cs="Arial"/>
        </w:rPr>
        <w:t xml:space="preserve">Makfire Ilazi,             anëtar </w:t>
      </w:r>
    </w:p>
    <w:p w:rsidR="006E4D49" w:rsidRDefault="006E4D49" w:rsidP="006E4D49">
      <w:pPr>
        <w:numPr>
          <w:ilvl w:val="0"/>
          <w:numId w:val="5"/>
        </w:numPr>
        <w:jc w:val="both"/>
        <w:rPr>
          <w:rFonts w:ascii="Arial" w:hAnsi="Arial" w:cs="Arial"/>
        </w:rPr>
      </w:pPr>
      <w:r>
        <w:rPr>
          <w:rFonts w:ascii="Arial" w:hAnsi="Arial" w:cs="Arial"/>
        </w:rPr>
        <w:t xml:space="preserve">Ilir Tasholli,               anëtar </w:t>
      </w:r>
    </w:p>
    <w:p w:rsidR="006E4D49" w:rsidRDefault="006E4D49" w:rsidP="006E4D49">
      <w:pPr>
        <w:numPr>
          <w:ilvl w:val="0"/>
          <w:numId w:val="5"/>
        </w:numPr>
        <w:jc w:val="both"/>
        <w:rPr>
          <w:rFonts w:ascii="Arial" w:hAnsi="Arial" w:cs="Arial"/>
        </w:rPr>
      </w:pPr>
      <w:r>
        <w:rPr>
          <w:rFonts w:ascii="Arial" w:hAnsi="Arial" w:cs="Arial"/>
        </w:rPr>
        <w:t xml:space="preserve">Blerim Limani,           anëtar </w:t>
      </w:r>
    </w:p>
    <w:p w:rsidR="006E4D49" w:rsidRDefault="006E4D49" w:rsidP="006E4D49">
      <w:pPr>
        <w:numPr>
          <w:ilvl w:val="0"/>
          <w:numId w:val="5"/>
        </w:numPr>
        <w:jc w:val="both"/>
        <w:rPr>
          <w:rFonts w:ascii="Arial" w:hAnsi="Arial" w:cs="Arial"/>
        </w:rPr>
      </w:pPr>
      <w:r>
        <w:rPr>
          <w:rFonts w:ascii="Arial" w:hAnsi="Arial" w:cs="Arial"/>
        </w:rPr>
        <w:t xml:space="preserve">Ajshe Olluri,              anëtar </w:t>
      </w:r>
      <w:bookmarkStart w:id="0" w:name="_GoBack"/>
      <w:bookmarkEnd w:id="0"/>
    </w:p>
    <w:p w:rsidR="006E4D49" w:rsidRDefault="006E4D49" w:rsidP="006E4D49">
      <w:pPr>
        <w:numPr>
          <w:ilvl w:val="0"/>
          <w:numId w:val="5"/>
        </w:numPr>
        <w:jc w:val="both"/>
        <w:rPr>
          <w:rFonts w:ascii="Arial" w:hAnsi="Arial" w:cs="Arial"/>
        </w:rPr>
      </w:pPr>
      <w:r>
        <w:rPr>
          <w:rFonts w:ascii="Arial" w:hAnsi="Arial" w:cs="Arial"/>
        </w:rPr>
        <w:t xml:space="preserve">Sebahate Qeriqi,       anëtar </w:t>
      </w:r>
    </w:p>
    <w:p w:rsidR="006E4D49" w:rsidRDefault="006E4D49" w:rsidP="006E4D49">
      <w:pPr>
        <w:numPr>
          <w:ilvl w:val="0"/>
          <w:numId w:val="5"/>
        </w:numPr>
        <w:jc w:val="both"/>
        <w:rPr>
          <w:rFonts w:ascii="Arial" w:hAnsi="Arial" w:cs="Arial"/>
        </w:rPr>
      </w:pPr>
      <w:r>
        <w:rPr>
          <w:rFonts w:ascii="Arial" w:hAnsi="Arial" w:cs="Arial"/>
        </w:rPr>
        <w:t xml:space="preserve">Sefer Tasholli,           anëtar </w:t>
      </w:r>
    </w:p>
    <w:p w:rsidR="006E4D49" w:rsidRDefault="006E4D49" w:rsidP="006E4D49">
      <w:pPr>
        <w:numPr>
          <w:ilvl w:val="0"/>
          <w:numId w:val="5"/>
        </w:numPr>
        <w:jc w:val="both"/>
        <w:rPr>
          <w:rFonts w:ascii="Arial" w:hAnsi="Arial" w:cs="Arial"/>
        </w:rPr>
      </w:pPr>
      <w:r>
        <w:rPr>
          <w:rFonts w:ascii="Arial" w:hAnsi="Arial" w:cs="Arial"/>
        </w:rPr>
        <w:t xml:space="preserve">Muhamet Shabani,    anëtar </w:t>
      </w:r>
    </w:p>
    <w:p w:rsidR="006E4D49" w:rsidRDefault="006E4D49" w:rsidP="006E4D49">
      <w:pPr>
        <w:numPr>
          <w:ilvl w:val="0"/>
          <w:numId w:val="5"/>
        </w:numPr>
        <w:jc w:val="both"/>
        <w:rPr>
          <w:rFonts w:ascii="Arial" w:hAnsi="Arial" w:cs="Arial"/>
        </w:rPr>
      </w:pPr>
      <w:r>
        <w:rPr>
          <w:rFonts w:ascii="Arial" w:hAnsi="Arial" w:cs="Arial"/>
        </w:rPr>
        <w:t xml:space="preserve">Naser Sopjani,           anëtar </w:t>
      </w:r>
    </w:p>
    <w:p w:rsidR="006E4D49" w:rsidRDefault="006E4D49" w:rsidP="006E4D49">
      <w:pPr>
        <w:numPr>
          <w:ilvl w:val="0"/>
          <w:numId w:val="5"/>
        </w:numPr>
        <w:jc w:val="both"/>
        <w:rPr>
          <w:rFonts w:ascii="Arial" w:hAnsi="Arial" w:cs="Arial"/>
        </w:rPr>
      </w:pPr>
      <w:r>
        <w:rPr>
          <w:rFonts w:ascii="Arial" w:hAnsi="Arial" w:cs="Arial"/>
        </w:rPr>
        <w:t xml:space="preserve">Ragip Mehmeti,         anëtar </w:t>
      </w:r>
    </w:p>
    <w:p w:rsidR="006E4D49" w:rsidRDefault="006E4D49" w:rsidP="006E4D49">
      <w:pPr>
        <w:numPr>
          <w:ilvl w:val="0"/>
          <w:numId w:val="5"/>
        </w:numPr>
        <w:jc w:val="both"/>
        <w:rPr>
          <w:rFonts w:ascii="Arial" w:hAnsi="Arial" w:cs="Arial"/>
        </w:rPr>
      </w:pPr>
      <w:r>
        <w:rPr>
          <w:rFonts w:ascii="Arial" w:hAnsi="Arial" w:cs="Arial"/>
        </w:rPr>
        <w:t xml:space="preserve">Mevlide Dulahu,         anëtar </w:t>
      </w:r>
    </w:p>
    <w:p w:rsidR="006E4D49" w:rsidRDefault="006E4D49" w:rsidP="006E4D49">
      <w:pPr>
        <w:numPr>
          <w:ilvl w:val="0"/>
          <w:numId w:val="5"/>
        </w:numPr>
        <w:jc w:val="both"/>
        <w:rPr>
          <w:rFonts w:ascii="Arial" w:hAnsi="Arial" w:cs="Arial"/>
        </w:rPr>
      </w:pPr>
      <w:r>
        <w:rPr>
          <w:rFonts w:ascii="Arial" w:hAnsi="Arial" w:cs="Arial"/>
        </w:rPr>
        <w:t xml:space="preserve">Ramadan Grajqevci,  anëtar </w:t>
      </w:r>
    </w:p>
    <w:p w:rsidR="006E4D49" w:rsidRDefault="006E4D49" w:rsidP="006E4D49">
      <w:pPr>
        <w:numPr>
          <w:ilvl w:val="0"/>
          <w:numId w:val="5"/>
        </w:numPr>
        <w:jc w:val="both"/>
        <w:rPr>
          <w:rFonts w:ascii="Arial" w:hAnsi="Arial" w:cs="Arial"/>
        </w:rPr>
      </w:pPr>
      <w:r>
        <w:rPr>
          <w:rFonts w:ascii="Arial" w:hAnsi="Arial" w:cs="Arial"/>
        </w:rPr>
        <w:t xml:space="preserve">Faik Lekaj,                  anëtar </w:t>
      </w:r>
    </w:p>
    <w:p w:rsidR="006E4D49" w:rsidRDefault="006E4D49" w:rsidP="006E4D49">
      <w:pPr>
        <w:numPr>
          <w:ilvl w:val="0"/>
          <w:numId w:val="5"/>
        </w:numPr>
        <w:jc w:val="both"/>
        <w:rPr>
          <w:rFonts w:ascii="Arial" w:hAnsi="Arial" w:cs="Arial"/>
        </w:rPr>
      </w:pPr>
      <w:r>
        <w:rPr>
          <w:rFonts w:ascii="Arial" w:hAnsi="Arial" w:cs="Arial"/>
        </w:rPr>
        <w:t xml:space="preserve">Burbuqe Fazliu,          anëtar </w:t>
      </w:r>
    </w:p>
    <w:p w:rsidR="006E4D49" w:rsidRDefault="006E4D49" w:rsidP="006E4D49">
      <w:pPr>
        <w:numPr>
          <w:ilvl w:val="0"/>
          <w:numId w:val="5"/>
        </w:numPr>
        <w:jc w:val="both"/>
        <w:rPr>
          <w:rFonts w:ascii="Arial" w:hAnsi="Arial" w:cs="Arial"/>
        </w:rPr>
      </w:pPr>
      <w:r>
        <w:rPr>
          <w:rFonts w:ascii="Arial" w:hAnsi="Arial" w:cs="Arial"/>
        </w:rPr>
        <w:t>Vlora Limani,              anëtar</w:t>
      </w:r>
    </w:p>
    <w:p w:rsidR="006E4D49" w:rsidRDefault="00DD559B" w:rsidP="006E4D49">
      <w:pPr>
        <w:numPr>
          <w:ilvl w:val="0"/>
          <w:numId w:val="5"/>
        </w:numPr>
        <w:jc w:val="both"/>
        <w:rPr>
          <w:rFonts w:ascii="Arial" w:hAnsi="Arial" w:cs="Arial"/>
        </w:rPr>
      </w:pPr>
      <w:r>
        <w:rPr>
          <w:rFonts w:ascii="Arial" w:hAnsi="Arial" w:cs="Arial"/>
        </w:rPr>
        <w:t>Alban Asllani</w:t>
      </w:r>
      <w:r w:rsidR="006E4D49">
        <w:rPr>
          <w:rFonts w:ascii="Arial" w:hAnsi="Arial" w:cs="Arial"/>
        </w:rPr>
        <w:t xml:space="preserve">,         </w:t>
      </w:r>
      <w:r>
        <w:rPr>
          <w:rFonts w:ascii="Arial" w:hAnsi="Arial" w:cs="Arial"/>
        </w:rPr>
        <w:t xml:space="preserve">  </w:t>
      </w:r>
      <w:r w:rsidR="006E4D49">
        <w:rPr>
          <w:rFonts w:ascii="Arial" w:hAnsi="Arial" w:cs="Arial"/>
        </w:rPr>
        <w:t xml:space="preserve">  anëtar </w:t>
      </w:r>
    </w:p>
    <w:p w:rsidR="006E4D49" w:rsidRDefault="006E4D49" w:rsidP="006E4D49">
      <w:pPr>
        <w:numPr>
          <w:ilvl w:val="0"/>
          <w:numId w:val="5"/>
        </w:numPr>
        <w:jc w:val="both"/>
        <w:rPr>
          <w:rFonts w:ascii="Arial" w:hAnsi="Arial" w:cs="Arial"/>
        </w:rPr>
      </w:pPr>
      <w:r>
        <w:rPr>
          <w:rFonts w:ascii="Arial" w:hAnsi="Arial" w:cs="Arial"/>
        </w:rPr>
        <w:t xml:space="preserve">Blerim Gashi,             </w:t>
      </w:r>
      <w:r w:rsidR="00512CC2">
        <w:rPr>
          <w:rFonts w:ascii="Arial" w:hAnsi="Arial" w:cs="Arial"/>
        </w:rPr>
        <w:t xml:space="preserve"> </w:t>
      </w:r>
      <w:r>
        <w:rPr>
          <w:rFonts w:ascii="Arial" w:hAnsi="Arial" w:cs="Arial"/>
        </w:rPr>
        <w:t>anëtar</w:t>
      </w:r>
    </w:p>
    <w:p w:rsidR="006E4D49" w:rsidRDefault="006E4D49" w:rsidP="006E4D49">
      <w:pPr>
        <w:numPr>
          <w:ilvl w:val="0"/>
          <w:numId w:val="5"/>
        </w:numPr>
        <w:jc w:val="both"/>
        <w:rPr>
          <w:rFonts w:ascii="Arial" w:hAnsi="Arial" w:cs="Arial"/>
        </w:rPr>
      </w:pPr>
      <w:r>
        <w:rPr>
          <w:rFonts w:ascii="Arial" w:hAnsi="Arial" w:cs="Arial"/>
        </w:rPr>
        <w:t xml:space="preserve">Albulena Gashi,         </w:t>
      </w:r>
      <w:r w:rsidR="00512CC2">
        <w:rPr>
          <w:rFonts w:ascii="Arial" w:hAnsi="Arial" w:cs="Arial"/>
        </w:rPr>
        <w:t xml:space="preserve"> </w:t>
      </w:r>
      <w:r>
        <w:rPr>
          <w:rFonts w:ascii="Arial" w:hAnsi="Arial" w:cs="Arial"/>
        </w:rPr>
        <w:t>anëtar</w:t>
      </w:r>
    </w:p>
    <w:p w:rsidR="006E4D49" w:rsidRDefault="006E4D49" w:rsidP="006E4D49">
      <w:pPr>
        <w:numPr>
          <w:ilvl w:val="0"/>
          <w:numId w:val="5"/>
        </w:numPr>
        <w:jc w:val="both"/>
        <w:rPr>
          <w:rFonts w:ascii="Arial" w:hAnsi="Arial" w:cs="Arial"/>
        </w:rPr>
      </w:pPr>
      <w:r>
        <w:rPr>
          <w:rFonts w:ascii="Arial" w:hAnsi="Arial" w:cs="Arial"/>
        </w:rPr>
        <w:t xml:space="preserve">Lumturije Bytyqi,        </w:t>
      </w:r>
      <w:r w:rsidR="00512CC2">
        <w:rPr>
          <w:rFonts w:ascii="Arial" w:hAnsi="Arial" w:cs="Arial"/>
        </w:rPr>
        <w:t xml:space="preserve"> </w:t>
      </w:r>
      <w:r>
        <w:rPr>
          <w:rFonts w:ascii="Arial" w:hAnsi="Arial" w:cs="Arial"/>
        </w:rPr>
        <w:t>anëtar</w:t>
      </w:r>
    </w:p>
    <w:p w:rsidR="00743D17" w:rsidRDefault="00743D17" w:rsidP="006E4D49">
      <w:pPr>
        <w:numPr>
          <w:ilvl w:val="0"/>
          <w:numId w:val="5"/>
        </w:numPr>
        <w:jc w:val="both"/>
        <w:rPr>
          <w:rFonts w:ascii="Arial" w:hAnsi="Arial" w:cs="Arial"/>
        </w:rPr>
      </w:pPr>
      <w:r>
        <w:rPr>
          <w:rFonts w:ascii="Arial" w:hAnsi="Arial" w:cs="Arial"/>
        </w:rPr>
        <w:t xml:space="preserve">Feti Krasniqi,               anëtar </w:t>
      </w:r>
    </w:p>
    <w:p w:rsidR="006E4D49" w:rsidRDefault="006E4D49" w:rsidP="006E4D49">
      <w:pPr>
        <w:numPr>
          <w:ilvl w:val="0"/>
          <w:numId w:val="5"/>
        </w:numPr>
        <w:jc w:val="both"/>
        <w:rPr>
          <w:rFonts w:ascii="Arial" w:hAnsi="Arial" w:cs="Arial"/>
        </w:rPr>
      </w:pPr>
      <w:r>
        <w:rPr>
          <w:rFonts w:ascii="Arial" w:hAnsi="Arial" w:cs="Arial"/>
        </w:rPr>
        <w:t xml:space="preserve">Mevlide Shamolli,      </w:t>
      </w:r>
      <w:r w:rsidR="00512CC2">
        <w:rPr>
          <w:rFonts w:ascii="Arial" w:hAnsi="Arial" w:cs="Arial"/>
        </w:rPr>
        <w:t xml:space="preserve">  </w:t>
      </w:r>
      <w:r>
        <w:rPr>
          <w:rFonts w:ascii="Arial" w:hAnsi="Arial" w:cs="Arial"/>
        </w:rPr>
        <w:t xml:space="preserve">anëtar </w:t>
      </w:r>
    </w:p>
    <w:p w:rsidR="006E4D49" w:rsidRDefault="006E4D49" w:rsidP="006E4D49">
      <w:pPr>
        <w:numPr>
          <w:ilvl w:val="0"/>
          <w:numId w:val="5"/>
        </w:numPr>
        <w:jc w:val="both"/>
        <w:rPr>
          <w:rFonts w:ascii="Arial" w:hAnsi="Arial" w:cs="Arial"/>
        </w:rPr>
      </w:pPr>
      <w:r>
        <w:rPr>
          <w:rFonts w:ascii="Arial" w:hAnsi="Arial" w:cs="Arial"/>
        </w:rPr>
        <w:t xml:space="preserve">Sylejmon Reçica,      </w:t>
      </w:r>
      <w:r w:rsidR="00512CC2">
        <w:rPr>
          <w:rFonts w:ascii="Arial" w:hAnsi="Arial" w:cs="Arial"/>
        </w:rPr>
        <w:t xml:space="preserve">  </w:t>
      </w:r>
      <w:r>
        <w:rPr>
          <w:rFonts w:ascii="Arial" w:hAnsi="Arial" w:cs="Arial"/>
        </w:rPr>
        <w:t xml:space="preserve">anëtar </w:t>
      </w:r>
    </w:p>
    <w:p w:rsidR="006E4D49" w:rsidRDefault="006E4D49" w:rsidP="006E4D49">
      <w:pPr>
        <w:numPr>
          <w:ilvl w:val="0"/>
          <w:numId w:val="5"/>
        </w:numPr>
        <w:jc w:val="both"/>
        <w:rPr>
          <w:rFonts w:ascii="Arial" w:hAnsi="Arial" w:cs="Arial"/>
        </w:rPr>
      </w:pPr>
      <w:r>
        <w:rPr>
          <w:rFonts w:ascii="Arial" w:hAnsi="Arial" w:cs="Arial"/>
        </w:rPr>
        <w:t xml:space="preserve">Jalldyze Gashi,         </w:t>
      </w:r>
      <w:r w:rsidR="00512CC2">
        <w:rPr>
          <w:rFonts w:ascii="Arial" w:hAnsi="Arial" w:cs="Arial"/>
        </w:rPr>
        <w:t xml:space="preserve">   </w:t>
      </w:r>
      <w:r>
        <w:rPr>
          <w:rFonts w:ascii="Arial" w:hAnsi="Arial" w:cs="Arial"/>
        </w:rPr>
        <w:t xml:space="preserve">anëtar </w:t>
      </w:r>
    </w:p>
    <w:p w:rsidR="006E4D49" w:rsidRDefault="006E4D49" w:rsidP="006E4D49">
      <w:pPr>
        <w:numPr>
          <w:ilvl w:val="0"/>
          <w:numId w:val="5"/>
        </w:numPr>
        <w:jc w:val="both"/>
        <w:rPr>
          <w:rFonts w:ascii="Arial" w:hAnsi="Arial" w:cs="Arial"/>
        </w:rPr>
      </w:pPr>
      <w:r>
        <w:rPr>
          <w:rFonts w:ascii="Arial" w:hAnsi="Arial" w:cs="Arial"/>
        </w:rPr>
        <w:t xml:space="preserve">Rizah Qeriqi,            </w:t>
      </w:r>
      <w:r w:rsidR="00512CC2">
        <w:rPr>
          <w:rFonts w:ascii="Arial" w:hAnsi="Arial" w:cs="Arial"/>
        </w:rPr>
        <w:t xml:space="preserve">   </w:t>
      </w:r>
      <w:r>
        <w:rPr>
          <w:rFonts w:ascii="Arial" w:hAnsi="Arial" w:cs="Arial"/>
        </w:rPr>
        <w:t xml:space="preserve">anëtar </w:t>
      </w:r>
    </w:p>
    <w:p w:rsidR="00DD559B" w:rsidRPr="00FE7A38" w:rsidRDefault="00DD559B" w:rsidP="006E4D49">
      <w:pPr>
        <w:numPr>
          <w:ilvl w:val="0"/>
          <w:numId w:val="5"/>
        </w:numPr>
        <w:jc w:val="both"/>
        <w:rPr>
          <w:rFonts w:ascii="Arial" w:hAnsi="Arial" w:cs="Arial"/>
        </w:rPr>
      </w:pPr>
      <w:r>
        <w:rPr>
          <w:rFonts w:ascii="Arial" w:hAnsi="Arial" w:cs="Arial"/>
        </w:rPr>
        <w:t xml:space="preserve">Zyfer Aliu,                </w:t>
      </w:r>
      <w:r w:rsidR="00512CC2">
        <w:rPr>
          <w:rFonts w:ascii="Arial" w:hAnsi="Arial" w:cs="Arial"/>
        </w:rPr>
        <w:t xml:space="preserve">    </w:t>
      </w:r>
      <w:r>
        <w:rPr>
          <w:rFonts w:ascii="Arial" w:hAnsi="Arial" w:cs="Arial"/>
        </w:rPr>
        <w:t xml:space="preserve">anëtar </w:t>
      </w:r>
    </w:p>
    <w:p w:rsidR="006E4D49" w:rsidRDefault="006E4D49" w:rsidP="006E4D49">
      <w:pPr>
        <w:jc w:val="center"/>
        <w:rPr>
          <w:rFonts w:ascii="Arial" w:hAnsi="Arial" w:cs="Arial"/>
          <w:b/>
        </w:rPr>
      </w:pPr>
    </w:p>
    <w:p w:rsidR="006E4D49" w:rsidRDefault="006E4D49" w:rsidP="00552656">
      <w:pPr>
        <w:ind w:left="720"/>
        <w:rPr>
          <w:rFonts w:ascii="Arial" w:hAnsi="Arial" w:cs="Arial"/>
          <w:b/>
        </w:rPr>
      </w:pPr>
      <w:r>
        <w:rPr>
          <w:rFonts w:ascii="Arial" w:hAnsi="Arial" w:cs="Arial"/>
          <w:b/>
        </w:rPr>
        <w:t>Të tjerë prezent:</w:t>
      </w:r>
    </w:p>
    <w:p w:rsidR="00552656" w:rsidRDefault="00552656" w:rsidP="00552656">
      <w:pPr>
        <w:ind w:left="720"/>
        <w:rPr>
          <w:rFonts w:ascii="Arial" w:hAnsi="Arial" w:cs="Arial"/>
          <w:b/>
        </w:rPr>
      </w:pPr>
    </w:p>
    <w:p w:rsidR="00CE4BE5" w:rsidRDefault="00CE4BE5" w:rsidP="00FD7604">
      <w:pPr>
        <w:numPr>
          <w:ilvl w:val="0"/>
          <w:numId w:val="6"/>
        </w:numPr>
        <w:rPr>
          <w:rFonts w:ascii="Arial" w:hAnsi="Arial" w:cs="Arial"/>
        </w:rPr>
      </w:pPr>
      <w:r>
        <w:rPr>
          <w:rFonts w:ascii="Arial" w:hAnsi="Arial" w:cs="Arial"/>
        </w:rPr>
        <w:t xml:space="preserve">Shukri Buja, Kryetar i Komunës </w:t>
      </w:r>
    </w:p>
    <w:p w:rsidR="00275C75" w:rsidRDefault="00275C75" w:rsidP="00FD7604">
      <w:pPr>
        <w:numPr>
          <w:ilvl w:val="0"/>
          <w:numId w:val="6"/>
        </w:numPr>
        <w:rPr>
          <w:rFonts w:ascii="Arial" w:hAnsi="Arial" w:cs="Arial"/>
        </w:rPr>
      </w:pPr>
      <w:r>
        <w:rPr>
          <w:rFonts w:ascii="Arial" w:hAnsi="Arial" w:cs="Arial"/>
        </w:rPr>
        <w:t xml:space="preserve">Banush Bytyqi, Nënkryetar I Komunës </w:t>
      </w:r>
    </w:p>
    <w:p w:rsidR="00371D8B" w:rsidRDefault="00371D8B" w:rsidP="00371D8B">
      <w:pPr>
        <w:ind w:left="960"/>
        <w:rPr>
          <w:rFonts w:ascii="Arial" w:hAnsi="Arial" w:cs="Arial"/>
        </w:rPr>
      </w:pPr>
    </w:p>
    <w:p w:rsidR="00CE4BE5" w:rsidRDefault="00CE4BE5" w:rsidP="00FD7604">
      <w:pPr>
        <w:numPr>
          <w:ilvl w:val="0"/>
          <w:numId w:val="6"/>
        </w:numPr>
        <w:rPr>
          <w:rFonts w:ascii="Arial" w:hAnsi="Arial" w:cs="Arial"/>
        </w:rPr>
      </w:pPr>
      <w:r>
        <w:rPr>
          <w:rFonts w:ascii="Arial" w:hAnsi="Arial" w:cs="Arial"/>
        </w:rPr>
        <w:t>Petrit Kelmendi, Drejtor I DBF</w:t>
      </w:r>
    </w:p>
    <w:p w:rsidR="00275C75" w:rsidRDefault="00CE4BE5" w:rsidP="00FD7604">
      <w:pPr>
        <w:numPr>
          <w:ilvl w:val="0"/>
          <w:numId w:val="6"/>
        </w:numPr>
        <w:rPr>
          <w:rFonts w:ascii="Arial" w:hAnsi="Arial" w:cs="Arial"/>
        </w:rPr>
      </w:pPr>
      <w:r>
        <w:rPr>
          <w:rFonts w:ascii="Arial" w:hAnsi="Arial" w:cs="Arial"/>
        </w:rPr>
        <w:t>Sefer Krasniqi, Drejtor I Administratës</w:t>
      </w:r>
    </w:p>
    <w:p w:rsidR="00275C75" w:rsidRDefault="00275C75" w:rsidP="00FD7604">
      <w:pPr>
        <w:numPr>
          <w:ilvl w:val="0"/>
          <w:numId w:val="6"/>
        </w:numPr>
        <w:rPr>
          <w:rFonts w:ascii="Arial" w:hAnsi="Arial" w:cs="Arial"/>
        </w:rPr>
      </w:pPr>
      <w:r>
        <w:rPr>
          <w:rFonts w:ascii="Arial" w:hAnsi="Arial" w:cs="Arial"/>
        </w:rPr>
        <w:t>Mendim Luma, Drejtor I EZH</w:t>
      </w:r>
    </w:p>
    <w:p w:rsidR="00275C75" w:rsidRDefault="00275C75" w:rsidP="00FD7604">
      <w:pPr>
        <w:numPr>
          <w:ilvl w:val="0"/>
          <w:numId w:val="6"/>
        </w:numPr>
        <w:rPr>
          <w:rFonts w:ascii="Arial" w:hAnsi="Arial" w:cs="Arial"/>
        </w:rPr>
      </w:pPr>
      <w:r>
        <w:rPr>
          <w:rFonts w:ascii="Arial" w:hAnsi="Arial" w:cs="Arial"/>
        </w:rPr>
        <w:t>Avni Limani, Drejtor I SHP</w:t>
      </w:r>
    </w:p>
    <w:p w:rsidR="00275C75" w:rsidRDefault="00275C75" w:rsidP="00FD7604">
      <w:pPr>
        <w:numPr>
          <w:ilvl w:val="0"/>
          <w:numId w:val="6"/>
        </w:numPr>
        <w:rPr>
          <w:rFonts w:ascii="Arial" w:hAnsi="Arial" w:cs="Arial"/>
        </w:rPr>
      </w:pPr>
      <w:r>
        <w:rPr>
          <w:rFonts w:ascii="Arial" w:hAnsi="Arial" w:cs="Arial"/>
        </w:rPr>
        <w:t>Armend Agushi, Drejtor I BPZHR</w:t>
      </w:r>
    </w:p>
    <w:p w:rsidR="00CE4BE5" w:rsidRDefault="00275C75" w:rsidP="00FD7604">
      <w:pPr>
        <w:numPr>
          <w:ilvl w:val="0"/>
          <w:numId w:val="6"/>
        </w:numPr>
        <w:rPr>
          <w:rFonts w:ascii="Arial" w:hAnsi="Arial" w:cs="Arial"/>
        </w:rPr>
      </w:pPr>
      <w:r>
        <w:rPr>
          <w:rFonts w:ascii="Arial" w:hAnsi="Arial" w:cs="Arial"/>
        </w:rPr>
        <w:t>Sevdije Vishesella,përfaqësuese e DSHMS</w:t>
      </w:r>
      <w:r w:rsidR="00CE4BE5">
        <w:rPr>
          <w:rFonts w:ascii="Arial" w:hAnsi="Arial" w:cs="Arial"/>
        </w:rPr>
        <w:t xml:space="preserve"> </w:t>
      </w:r>
    </w:p>
    <w:p w:rsidR="00FE1778" w:rsidRDefault="00BA39BE" w:rsidP="00FD7604">
      <w:pPr>
        <w:numPr>
          <w:ilvl w:val="0"/>
          <w:numId w:val="6"/>
        </w:numPr>
        <w:rPr>
          <w:rFonts w:ascii="Arial" w:hAnsi="Arial" w:cs="Arial"/>
        </w:rPr>
      </w:pPr>
      <w:r>
        <w:rPr>
          <w:rFonts w:ascii="Arial" w:hAnsi="Arial" w:cs="Arial"/>
        </w:rPr>
        <w:t xml:space="preserve">Përfaqësuesit e OSBE-së </w:t>
      </w:r>
    </w:p>
    <w:p w:rsidR="00BA39BE" w:rsidRDefault="00BA39BE" w:rsidP="00FD7604">
      <w:pPr>
        <w:numPr>
          <w:ilvl w:val="0"/>
          <w:numId w:val="6"/>
        </w:numPr>
        <w:rPr>
          <w:rFonts w:ascii="Arial" w:hAnsi="Arial" w:cs="Arial"/>
        </w:rPr>
      </w:pPr>
      <w:r>
        <w:rPr>
          <w:rFonts w:ascii="Arial" w:hAnsi="Arial" w:cs="Arial"/>
        </w:rPr>
        <w:t xml:space="preserve">Përfaqësuesit e KFOR-it Turk </w:t>
      </w:r>
    </w:p>
    <w:p w:rsidR="00BA39BE" w:rsidRDefault="00BA39BE" w:rsidP="00FD7604">
      <w:pPr>
        <w:numPr>
          <w:ilvl w:val="0"/>
          <w:numId w:val="6"/>
        </w:numPr>
        <w:rPr>
          <w:rFonts w:ascii="Arial" w:hAnsi="Arial" w:cs="Arial"/>
        </w:rPr>
      </w:pPr>
      <w:r>
        <w:rPr>
          <w:rFonts w:ascii="Arial" w:hAnsi="Arial" w:cs="Arial"/>
        </w:rPr>
        <w:t>Bekim Krasniqi, OJQ”YAHR”</w:t>
      </w:r>
    </w:p>
    <w:p w:rsidR="00BA39BE" w:rsidRDefault="00BA39BE" w:rsidP="00FD7604">
      <w:pPr>
        <w:numPr>
          <w:ilvl w:val="0"/>
          <w:numId w:val="6"/>
        </w:numPr>
        <w:rPr>
          <w:rFonts w:ascii="Arial" w:hAnsi="Arial" w:cs="Arial"/>
        </w:rPr>
      </w:pPr>
      <w:r>
        <w:rPr>
          <w:rFonts w:ascii="Arial" w:hAnsi="Arial" w:cs="Arial"/>
        </w:rPr>
        <w:t xml:space="preserve">Përfaqësuesit e medijave </w:t>
      </w:r>
    </w:p>
    <w:p w:rsidR="006E4D49" w:rsidRDefault="00BA39BE" w:rsidP="00BA39BE">
      <w:pPr>
        <w:numPr>
          <w:ilvl w:val="0"/>
          <w:numId w:val="6"/>
        </w:numPr>
        <w:rPr>
          <w:rFonts w:ascii="Arial" w:hAnsi="Arial" w:cs="Arial"/>
        </w:rPr>
      </w:pPr>
      <w:r>
        <w:rPr>
          <w:rFonts w:ascii="Arial" w:hAnsi="Arial" w:cs="Arial"/>
        </w:rPr>
        <w:t>Përfaqësuesja e MAPL</w:t>
      </w:r>
      <w:r w:rsidR="006E4D49">
        <w:rPr>
          <w:rFonts w:ascii="Arial" w:hAnsi="Arial" w:cs="Arial"/>
        </w:rPr>
        <w:t xml:space="preserve"> </w:t>
      </w:r>
    </w:p>
    <w:p w:rsidR="006057D8" w:rsidRDefault="006057D8" w:rsidP="00580B5F">
      <w:pPr>
        <w:numPr>
          <w:ilvl w:val="0"/>
          <w:numId w:val="6"/>
        </w:numPr>
        <w:rPr>
          <w:rFonts w:ascii="Arial" w:hAnsi="Arial" w:cs="Arial"/>
        </w:rPr>
      </w:pPr>
      <w:r>
        <w:rPr>
          <w:rFonts w:ascii="Arial" w:hAnsi="Arial" w:cs="Arial"/>
        </w:rPr>
        <w:t>Numer i konsideruar i qytetarëve</w:t>
      </w:r>
    </w:p>
    <w:p w:rsidR="006E4D49" w:rsidRDefault="006E4D49" w:rsidP="006E4D49">
      <w:pPr>
        <w:rPr>
          <w:rFonts w:ascii="Arial" w:hAnsi="Arial" w:cs="Arial"/>
        </w:rPr>
      </w:pPr>
    </w:p>
    <w:p w:rsidR="006E4D49" w:rsidRDefault="006E4D49" w:rsidP="006E4D49">
      <w:pPr>
        <w:ind w:left="720"/>
        <w:rPr>
          <w:rFonts w:ascii="Arial" w:hAnsi="Arial" w:cs="Arial"/>
        </w:rPr>
      </w:pPr>
      <w:r>
        <w:rPr>
          <w:rFonts w:ascii="Arial" w:hAnsi="Arial" w:cs="Arial"/>
        </w:rPr>
        <w:t xml:space="preserve">Procesverbalin nga kjo mbledhje e mbajti Sami Murati. </w:t>
      </w:r>
    </w:p>
    <w:p w:rsidR="006E4D49" w:rsidRDefault="006E4D49" w:rsidP="006E4D49">
      <w:pPr>
        <w:ind w:left="720"/>
        <w:rPr>
          <w:rFonts w:ascii="Arial" w:hAnsi="Arial" w:cs="Arial"/>
        </w:rPr>
      </w:pPr>
    </w:p>
    <w:p w:rsidR="00CE4BE5" w:rsidRDefault="006E4D49" w:rsidP="00CE2CC3">
      <w:pPr>
        <w:ind w:firstLine="720"/>
        <w:jc w:val="both"/>
        <w:rPr>
          <w:rFonts w:ascii="Arial" w:hAnsi="Arial" w:cs="Arial"/>
        </w:rPr>
      </w:pPr>
      <w:r>
        <w:rPr>
          <w:rFonts w:ascii="Arial" w:hAnsi="Arial" w:cs="Arial"/>
        </w:rPr>
        <w:t xml:space="preserve">Kryesuesi i Kuvendit z. Lulzim Rrustemi, pas konstatimit se në mbledhje prezentojnë </w:t>
      </w:r>
      <w:r w:rsidR="00BD173E">
        <w:rPr>
          <w:rFonts w:ascii="Arial" w:hAnsi="Arial" w:cs="Arial"/>
        </w:rPr>
        <w:t>30 anëtarë</w:t>
      </w:r>
      <w:r w:rsidR="00DD559B">
        <w:rPr>
          <w:rFonts w:ascii="Arial" w:hAnsi="Arial" w:cs="Arial"/>
        </w:rPr>
        <w:t xml:space="preserve"> </w:t>
      </w:r>
      <w:r w:rsidR="00CE4BE5">
        <w:rPr>
          <w:rFonts w:ascii="Arial" w:hAnsi="Arial" w:cs="Arial"/>
        </w:rPr>
        <w:t xml:space="preserve">nga gjithësejt 31 anëtarë </w:t>
      </w:r>
      <w:r w:rsidR="00BD173E">
        <w:rPr>
          <w:rFonts w:ascii="Arial" w:hAnsi="Arial" w:cs="Arial"/>
        </w:rPr>
        <w:t>dhe se ekziston kuorumi për punëv dhe vendosje të plotëfuqishme</w:t>
      </w:r>
      <w:r>
        <w:rPr>
          <w:rFonts w:ascii="Arial" w:hAnsi="Arial" w:cs="Arial"/>
        </w:rPr>
        <w:t>hapi mbledhjen duke përshëndetur të pranishmit</w:t>
      </w:r>
      <w:r w:rsidR="00BD173E">
        <w:rPr>
          <w:rFonts w:ascii="Arial" w:hAnsi="Arial" w:cs="Arial"/>
        </w:rPr>
        <w:t xml:space="preserve"> dhe duke u uruar festën e fiter Bajramit</w:t>
      </w:r>
      <w:r>
        <w:rPr>
          <w:rFonts w:ascii="Arial" w:hAnsi="Arial" w:cs="Arial"/>
        </w:rPr>
        <w:t xml:space="preserve">. </w:t>
      </w:r>
    </w:p>
    <w:p w:rsidR="00CE4BE5" w:rsidRDefault="00B22E8D" w:rsidP="00CE2CC3">
      <w:pPr>
        <w:ind w:firstLine="720"/>
        <w:jc w:val="both"/>
        <w:rPr>
          <w:rFonts w:ascii="Arial" w:hAnsi="Arial" w:cs="Arial"/>
        </w:rPr>
      </w:pPr>
      <w:r>
        <w:rPr>
          <w:rFonts w:ascii="Arial" w:hAnsi="Arial" w:cs="Arial"/>
        </w:rPr>
        <w:t xml:space="preserve">Pastaj </w:t>
      </w:r>
      <w:r w:rsidR="00580B5F">
        <w:rPr>
          <w:rFonts w:ascii="Arial" w:hAnsi="Arial" w:cs="Arial"/>
        </w:rPr>
        <w:t>lexoi rendin e ditës së propozuar</w:t>
      </w:r>
      <w:r w:rsidR="00BA39BE">
        <w:rPr>
          <w:rFonts w:ascii="Arial" w:hAnsi="Arial" w:cs="Arial"/>
        </w:rPr>
        <w:t xml:space="preserve"> duke </w:t>
      </w:r>
      <w:r w:rsidR="00CE4BE5">
        <w:rPr>
          <w:rFonts w:ascii="Arial" w:hAnsi="Arial" w:cs="Arial"/>
        </w:rPr>
        <w:t>pyetu</w:t>
      </w:r>
      <w:r w:rsidR="00B11694">
        <w:rPr>
          <w:rFonts w:ascii="Arial" w:hAnsi="Arial" w:cs="Arial"/>
        </w:rPr>
        <w:t xml:space="preserve">r </w:t>
      </w:r>
      <w:r w:rsidR="001B524E">
        <w:rPr>
          <w:rFonts w:ascii="Arial" w:hAnsi="Arial" w:cs="Arial"/>
        </w:rPr>
        <w:t>anëtarët e Kuvendit</w:t>
      </w:r>
      <w:r w:rsidR="00B11694">
        <w:rPr>
          <w:rFonts w:ascii="Arial" w:hAnsi="Arial" w:cs="Arial"/>
        </w:rPr>
        <w:t xml:space="preserve"> se a ka dikush v</w:t>
      </w:r>
      <w:r w:rsidR="00CE4BE5">
        <w:rPr>
          <w:rFonts w:ascii="Arial" w:hAnsi="Arial" w:cs="Arial"/>
        </w:rPr>
        <w:t xml:space="preserve">ërejtje apo plotësime. </w:t>
      </w:r>
    </w:p>
    <w:p w:rsidR="001B524E" w:rsidRDefault="001B524E" w:rsidP="00CE2CC3">
      <w:pPr>
        <w:ind w:firstLine="720"/>
        <w:jc w:val="both"/>
        <w:rPr>
          <w:rFonts w:ascii="Arial" w:hAnsi="Arial" w:cs="Arial"/>
        </w:rPr>
      </w:pPr>
      <w:r>
        <w:rPr>
          <w:rFonts w:ascii="Arial" w:hAnsi="Arial" w:cs="Arial"/>
        </w:rPr>
        <w:t xml:space="preserve">Me që askush nuk u lajmërua për fjalë Kryesuesi të njejtin e vuri në votim dhe pas votimit konstatoi se Kuvendi me shumicën e votave aprovoi këtë: </w:t>
      </w:r>
    </w:p>
    <w:p w:rsidR="00B11694" w:rsidRDefault="00B11694" w:rsidP="00CE2CC3">
      <w:pPr>
        <w:ind w:firstLine="720"/>
        <w:jc w:val="both"/>
        <w:rPr>
          <w:rFonts w:ascii="Arial" w:hAnsi="Arial" w:cs="Arial"/>
        </w:rPr>
      </w:pPr>
    </w:p>
    <w:p w:rsidR="00EB6FC6" w:rsidRDefault="00EB6FC6" w:rsidP="00550138">
      <w:pPr>
        <w:jc w:val="center"/>
        <w:rPr>
          <w:rFonts w:ascii="Arial" w:hAnsi="Arial" w:cs="Arial"/>
          <w:b/>
        </w:rPr>
      </w:pPr>
      <w:r>
        <w:rPr>
          <w:rFonts w:ascii="Arial" w:hAnsi="Arial" w:cs="Arial"/>
          <w:b/>
        </w:rPr>
        <w:t>REND DITE</w:t>
      </w:r>
    </w:p>
    <w:p w:rsidR="00EB6FC6" w:rsidRDefault="00EB6FC6" w:rsidP="00EB6FC6">
      <w:pPr>
        <w:ind w:firstLine="720"/>
        <w:jc w:val="center"/>
        <w:rPr>
          <w:rFonts w:ascii="Arial" w:hAnsi="Arial" w:cs="Arial"/>
          <w:b/>
        </w:rPr>
      </w:pPr>
    </w:p>
    <w:p w:rsidR="00EB6FC6" w:rsidRDefault="00EB6FC6" w:rsidP="00EB6FC6">
      <w:pPr>
        <w:numPr>
          <w:ilvl w:val="0"/>
          <w:numId w:val="7"/>
        </w:numPr>
        <w:jc w:val="both"/>
        <w:rPr>
          <w:rFonts w:ascii="Arial" w:hAnsi="Arial" w:cs="Arial"/>
          <w:lang w:val="sq-AL"/>
        </w:rPr>
      </w:pPr>
      <w:r>
        <w:rPr>
          <w:rFonts w:ascii="Arial" w:hAnsi="Arial" w:cs="Arial"/>
        </w:rPr>
        <w:t>Aprovimi i ekstraktit nga mbledhja e 17-të e KK-së</w:t>
      </w:r>
    </w:p>
    <w:p w:rsidR="00EB6FC6" w:rsidRDefault="00EB6FC6" w:rsidP="00EB6FC6">
      <w:pPr>
        <w:numPr>
          <w:ilvl w:val="0"/>
          <w:numId w:val="7"/>
        </w:numPr>
        <w:jc w:val="both"/>
        <w:rPr>
          <w:rFonts w:ascii="Arial" w:hAnsi="Arial" w:cs="Arial"/>
        </w:rPr>
      </w:pPr>
      <w:r>
        <w:rPr>
          <w:rFonts w:ascii="Arial" w:hAnsi="Arial" w:cs="Arial"/>
        </w:rPr>
        <w:t>Propozimi i Vendimit për ridestinimin e Buxhetit për vitin 2011.</w:t>
      </w:r>
    </w:p>
    <w:p w:rsidR="00EB6FC6" w:rsidRDefault="00EB6FC6" w:rsidP="00EB6FC6">
      <w:pPr>
        <w:numPr>
          <w:ilvl w:val="0"/>
          <w:numId w:val="7"/>
        </w:numPr>
        <w:jc w:val="both"/>
        <w:rPr>
          <w:rFonts w:ascii="Arial" w:hAnsi="Arial" w:cs="Arial"/>
        </w:rPr>
      </w:pPr>
      <w:r>
        <w:rPr>
          <w:rFonts w:ascii="Arial" w:hAnsi="Arial" w:cs="Arial"/>
        </w:rPr>
        <w:t xml:space="preserve">Raporti i Komitetit për Çështje Qytetare </w:t>
      </w:r>
    </w:p>
    <w:p w:rsidR="00EB6FC6" w:rsidRDefault="00EB6FC6" w:rsidP="00EB6FC6">
      <w:pPr>
        <w:numPr>
          <w:ilvl w:val="0"/>
          <w:numId w:val="7"/>
        </w:numPr>
        <w:jc w:val="both"/>
        <w:rPr>
          <w:rFonts w:ascii="Arial" w:hAnsi="Arial" w:cs="Arial"/>
        </w:rPr>
      </w:pPr>
      <w:r>
        <w:rPr>
          <w:rFonts w:ascii="Arial" w:hAnsi="Arial" w:cs="Arial"/>
        </w:rPr>
        <w:t xml:space="preserve">Projekt Statuti i Qendrës Rinore “ Tahir Sinani” në Lipjan dhe </w:t>
      </w:r>
    </w:p>
    <w:p w:rsidR="00EB6FC6" w:rsidRDefault="00EB6FC6" w:rsidP="00EB6FC6">
      <w:pPr>
        <w:numPr>
          <w:ilvl w:val="0"/>
          <w:numId w:val="7"/>
        </w:numPr>
        <w:jc w:val="both"/>
        <w:rPr>
          <w:rFonts w:ascii="Arial" w:hAnsi="Arial" w:cs="Arial"/>
        </w:rPr>
      </w:pPr>
      <w:r>
        <w:rPr>
          <w:rFonts w:ascii="Arial" w:hAnsi="Arial" w:cs="Arial"/>
        </w:rPr>
        <w:t xml:space="preserve">Raporti i punës së Kryetarit për gjashtëmujorin e parë të vitit 2011. </w:t>
      </w:r>
    </w:p>
    <w:p w:rsidR="00F03F92" w:rsidRDefault="00F03F92" w:rsidP="00F03F92">
      <w:pPr>
        <w:jc w:val="both"/>
        <w:rPr>
          <w:rFonts w:ascii="Arial" w:hAnsi="Arial" w:cs="Arial"/>
        </w:rPr>
      </w:pPr>
    </w:p>
    <w:p w:rsidR="00F03F92" w:rsidRDefault="00F03F92" w:rsidP="00F03F92">
      <w:pPr>
        <w:jc w:val="both"/>
        <w:rPr>
          <w:rFonts w:ascii="Arial" w:hAnsi="Arial" w:cs="Arial"/>
        </w:rPr>
      </w:pPr>
    </w:p>
    <w:p w:rsidR="00F82F1C" w:rsidRPr="0094392A" w:rsidRDefault="00E44E74" w:rsidP="0094392A">
      <w:pPr>
        <w:ind w:firstLine="720"/>
        <w:jc w:val="both"/>
        <w:rPr>
          <w:rFonts w:ascii="Arial" w:hAnsi="Arial" w:cs="Arial"/>
        </w:rPr>
      </w:pPr>
      <w:r>
        <w:rPr>
          <w:rFonts w:ascii="Arial" w:hAnsi="Arial" w:cs="Arial"/>
        </w:rPr>
        <w:t xml:space="preserve">Pastaj me propozim të Kryesuesit </w:t>
      </w:r>
      <w:r w:rsidR="00D15FEF">
        <w:rPr>
          <w:rFonts w:ascii="Arial" w:hAnsi="Arial" w:cs="Arial"/>
        </w:rPr>
        <w:t xml:space="preserve"> u kalua në punë sipas pik</w:t>
      </w:r>
      <w:r w:rsidR="003C6D22">
        <w:rPr>
          <w:rFonts w:ascii="Arial" w:hAnsi="Arial" w:cs="Arial"/>
        </w:rPr>
        <w:t>ë</w:t>
      </w:r>
      <w:r w:rsidR="00D15FEF">
        <w:rPr>
          <w:rFonts w:ascii="Arial" w:hAnsi="Arial" w:cs="Arial"/>
        </w:rPr>
        <w:t>s së par</w:t>
      </w:r>
      <w:r w:rsidR="003C6D22">
        <w:rPr>
          <w:rFonts w:ascii="Arial" w:hAnsi="Arial" w:cs="Arial"/>
        </w:rPr>
        <w:t>ë</w:t>
      </w:r>
      <w:r w:rsidR="0094392A">
        <w:rPr>
          <w:rFonts w:ascii="Arial" w:hAnsi="Arial" w:cs="Arial"/>
        </w:rPr>
        <w:t>.</w:t>
      </w:r>
    </w:p>
    <w:p w:rsidR="00F03F92" w:rsidRDefault="00F03F92" w:rsidP="00D15FEF">
      <w:pPr>
        <w:ind w:left="720"/>
        <w:jc w:val="center"/>
        <w:rPr>
          <w:rFonts w:ascii="Arial" w:hAnsi="Arial" w:cs="Arial"/>
          <w:b/>
        </w:rPr>
      </w:pPr>
    </w:p>
    <w:p w:rsidR="00D15FEF" w:rsidRPr="00D15FEF" w:rsidRDefault="00D15FEF" w:rsidP="00D15FEF">
      <w:pPr>
        <w:ind w:left="720"/>
        <w:jc w:val="center"/>
        <w:rPr>
          <w:rFonts w:ascii="Arial" w:hAnsi="Arial" w:cs="Arial"/>
          <w:b/>
        </w:rPr>
      </w:pPr>
      <w:r w:rsidRPr="00D15FEF">
        <w:rPr>
          <w:rFonts w:ascii="Arial" w:hAnsi="Arial" w:cs="Arial"/>
          <w:b/>
        </w:rPr>
        <w:t>I</w:t>
      </w:r>
    </w:p>
    <w:p w:rsidR="00D15FEF" w:rsidRDefault="00D15FEF" w:rsidP="00D15FEF">
      <w:pPr>
        <w:ind w:left="720"/>
        <w:jc w:val="center"/>
        <w:rPr>
          <w:rFonts w:ascii="Arial" w:hAnsi="Arial" w:cs="Arial"/>
          <w:b/>
        </w:rPr>
      </w:pPr>
      <w:r w:rsidRPr="00D15FEF">
        <w:rPr>
          <w:rFonts w:ascii="Arial" w:hAnsi="Arial" w:cs="Arial"/>
          <w:b/>
        </w:rPr>
        <w:t>Aprovimi i ekstraktit nga mbledhja e 1</w:t>
      </w:r>
      <w:r w:rsidR="00F03F92">
        <w:rPr>
          <w:rFonts w:ascii="Arial" w:hAnsi="Arial" w:cs="Arial"/>
          <w:b/>
        </w:rPr>
        <w:t>7</w:t>
      </w:r>
      <w:r w:rsidRPr="00D15FEF">
        <w:rPr>
          <w:rFonts w:ascii="Arial" w:hAnsi="Arial" w:cs="Arial"/>
          <w:b/>
        </w:rPr>
        <w:t>-të të KK-së</w:t>
      </w:r>
    </w:p>
    <w:p w:rsidR="002370DC" w:rsidRDefault="002370DC" w:rsidP="007E4A39">
      <w:pPr>
        <w:jc w:val="both"/>
        <w:rPr>
          <w:rFonts w:ascii="Arial" w:hAnsi="Arial" w:cs="Arial"/>
        </w:rPr>
      </w:pPr>
    </w:p>
    <w:p w:rsidR="00D15FEF" w:rsidRDefault="00D15FEF" w:rsidP="0093349E">
      <w:pPr>
        <w:ind w:firstLine="720"/>
        <w:jc w:val="both"/>
        <w:rPr>
          <w:rFonts w:ascii="Arial" w:hAnsi="Arial" w:cs="Arial"/>
        </w:rPr>
      </w:pPr>
      <w:r>
        <w:rPr>
          <w:rFonts w:ascii="Arial" w:hAnsi="Arial" w:cs="Arial"/>
        </w:rPr>
        <w:t>Lidhur me këtë pik</w:t>
      </w:r>
      <w:r w:rsidR="00BE4BBB">
        <w:rPr>
          <w:rFonts w:ascii="Arial" w:hAnsi="Arial" w:cs="Arial"/>
        </w:rPr>
        <w:t>ë</w:t>
      </w:r>
      <w:r>
        <w:rPr>
          <w:rFonts w:ascii="Arial" w:hAnsi="Arial" w:cs="Arial"/>
        </w:rPr>
        <w:t xml:space="preserve"> Kryesuesi </w:t>
      </w:r>
      <w:r w:rsidR="007E4A39">
        <w:rPr>
          <w:rFonts w:ascii="Arial" w:hAnsi="Arial" w:cs="Arial"/>
        </w:rPr>
        <w:t xml:space="preserve">Lulzim Rrustemi </w:t>
      </w:r>
      <w:r>
        <w:rPr>
          <w:rFonts w:ascii="Arial" w:hAnsi="Arial" w:cs="Arial"/>
        </w:rPr>
        <w:t>pyeti anëtarët se a ka dikush vërejtje apo plotësime në ekstraktin të</w:t>
      </w:r>
      <w:r w:rsidR="009136EE">
        <w:rPr>
          <w:rFonts w:ascii="Arial" w:hAnsi="Arial" w:cs="Arial"/>
        </w:rPr>
        <w:t xml:space="preserve"> cilin e keni marr</w:t>
      </w:r>
      <w:r w:rsidR="00BE4BBB">
        <w:rPr>
          <w:rFonts w:ascii="Arial" w:hAnsi="Arial" w:cs="Arial"/>
        </w:rPr>
        <w:t>ë</w:t>
      </w:r>
      <w:r w:rsidR="009136EE">
        <w:rPr>
          <w:rFonts w:ascii="Arial" w:hAnsi="Arial" w:cs="Arial"/>
        </w:rPr>
        <w:t>?</w:t>
      </w:r>
      <w:r>
        <w:rPr>
          <w:rFonts w:ascii="Arial" w:hAnsi="Arial" w:cs="Arial"/>
        </w:rPr>
        <w:t xml:space="preserve"> </w:t>
      </w:r>
    </w:p>
    <w:p w:rsidR="00F03F92" w:rsidRDefault="00F03F92" w:rsidP="0093349E">
      <w:pPr>
        <w:ind w:firstLine="720"/>
        <w:jc w:val="both"/>
        <w:rPr>
          <w:rFonts w:ascii="Arial" w:hAnsi="Arial" w:cs="Arial"/>
        </w:rPr>
      </w:pPr>
      <w:r>
        <w:rPr>
          <w:rFonts w:ascii="Arial" w:hAnsi="Arial" w:cs="Arial"/>
        </w:rPr>
        <w:t xml:space="preserve">Me që askush nuk u lajmërua për fjalë përkatësisht nuk pati vërejtje, Kryesuesi të njejtin e vuri në votim dhe pas votimit konstatoi se Kuvendi unanimisht </w:t>
      </w:r>
    </w:p>
    <w:p w:rsidR="00F03F92" w:rsidRDefault="00F03F92" w:rsidP="0093349E">
      <w:pPr>
        <w:ind w:firstLine="720"/>
        <w:jc w:val="both"/>
        <w:rPr>
          <w:rFonts w:ascii="Arial" w:hAnsi="Arial" w:cs="Arial"/>
        </w:rPr>
      </w:pPr>
    </w:p>
    <w:p w:rsidR="00F03F92" w:rsidRPr="00F03F92" w:rsidRDefault="00F03F92" w:rsidP="00F03F92">
      <w:pPr>
        <w:ind w:firstLine="720"/>
        <w:jc w:val="center"/>
        <w:rPr>
          <w:rFonts w:ascii="Arial" w:hAnsi="Arial" w:cs="Arial"/>
          <w:b/>
        </w:rPr>
      </w:pPr>
      <w:r w:rsidRPr="00F03F92">
        <w:rPr>
          <w:rFonts w:ascii="Arial" w:hAnsi="Arial" w:cs="Arial"/>
          <w:b/>
        </w:rPr>
        <w:t>Aprovoi</w:t>
      </w:r>
    </w:p>
    <w:p w:rsidR="00F03F92" w:rsidRDefault="00F03F92" w:rsidP="00F03F92">
      <w:pPr>
        <w:ind w:left="720"/>
        <w:jc w:val="center"/>
        <w:rPr>
          <w:rFonts w:ascii="Arial" w:hAnsi="Arial" w:cs="Arial"/>
          <w:b/>
        </w:rPr>
      </w:pPr>
      <w:r>
        <w:rPr>
          <w:rFonts w:ascii="Arial" w:hAnsi="Arial" w:cs="Arial"/>
          <w:b/>
        </w:rPr>
        <w:t>E</w:t>
      </w:r>
      <w:r w:rsidRPr="00D15FEF">
        <w:rPr>
          <w:rFonts w:ascii="Arial" w:hAnsi="Arial" w:cs="Arial"/>
          <w:b/>
        </w:rPr>
        <w:t>kstraktit nga mbledhja e 1</w:t>
      </w:r>
      <w:r>
        <w:rPr>
          <w:rFonts w:ascii="Arial" w:hAnsi="Arial" w:cs="Arial"/>
          <w:b/>
        </w:rPr>
        <w:t>7</w:t>
      </w:r>
      <w:r w:rsidRPr="00D15FEF">
        <w:rPr>
          <w:rFonts w:ascii="Arial" w:hAnsi="Arial" w:cs="Arial"/>
          <w:b/>
        </w:rPr>
        <w:t>-të të KK-së</w:t>
      </w:r>
      <w:r>
        <w:rPr>
          <w:rFonts w:ascii="Arial" w:hAnsi="Arial" w:cs="Arial"/>
          <w:b/>
        </w:rPr>
        <w:t xml:space="preserve"> pa vërejtje </w:t>
      </w:r>
    </w:p>
    <w:p w:rsidR="00F03F92" w:rsidRDefault="00F03F92" w:rsidP="00F03F92">
      <w:pPr>
        <w:rPr>
          <w:rFonts w:ascii="Arial" w:hAnsi="Arial" w:cs="Arial"/>
          <w:b/>
        </w:rPr>
      </w:pPr>
    </w:p>
    <w:p w:rsidR="00F03F92" w:rsidRDefault="00F03F92" w:rsidP="00F03F92">
      <w:pPr>
        <w:ind w:left="720"/>
        <w:rPr>
          <w:rFonts w:ascii="Arial" w:hAnsi="Arial" w:cs="Arial"/>
          <w:b/>
        </w:rPr>
      </w:pPr>
      <w:r>
        <w:rPr>
          <w:rFonts w:ascii="Arial" w:hAnsi="Arial" w:cs="Arial"/>
          <w:b/>
        </w:rPr>
        <w:t xml:space="preserve">Shtesë: </w:t>
      </w:r>
      <w:r w:rsidRPr="00F03F92">
        <w:rPr>
          <w:rFonts w:ascii="Arial" w:hAnsi="Arial" w:cs="Arial"/>
        </w:rPr>
        <w:t>Ekstrakti.</w:t>
      </w:r>
      <w:r>
        <w:rPr>
          <w:rFonts w:ascii="Arial" w:hAnsi="Arial" w:cs="Arial"/>
          <w:b/>
        </w:rPr>
        <w:t xml:space="preserve"> </w:t>
      </w:r>
    </w:p>
    <w:p w:rsidR="00F03F92" w:rsidRDefault="00F03F92" w:rsidP="0093349E">
      <w:pPr>
        <w:ind w:firstLine="720"/>
        <w:jc w:val="both"/>
        <w:rPr>
          <w:rFonts w:ascii="Arial" w:hAnsi="Arial" w:cs="Arial"/>
        </w:rPr>
      </w:pPr>
    </w:p>
    <w:p w:rsidR="00F03F92" w:rsidRDefault="00F03F92" w:rsidP="00F66785">
      <w:pPr>
        <w:jc w:val="center"/>
        <w:rPr>
          <w:rFonts w:ascii="Arial" w:hAnsi="Arial" w:cs="Arial"/>
          <w:b/>
        </w:rPr>
      </w:pPr>
    </w:p>
    <w:p w:rsidR="00F03F92" w:rsidRDefault="00F03F92" w:rsidP="00F66785">
      <w:pPr>
        <w:jc w:val="center"/>
        <w:rPr>
          <w:rFonts w:ascii="Arial" w:hAnsi="Arial" w:cs="Arial"/>
          <w:b/>
        </w:rPr>
      </w:pPr>
    </w:p>
    <w:p w:rsidR="00F03F92" w:rsidRDefault="00F03F92" w:rsidP="00371D8B">
      <w:pPr>
        <w:rPr>
          <w:rFonts w:ascii="Arial" w:hAnsi="Arial" w:cs="Arial"/>
          <w:b/>
        </w:rPr>
      </w:pPr>
    </w:p>
    <w:p w:rsidR="00F03F92" w:rsidRDefault="000642FB" w:rsidP="00F66785">
      <w:pPr>
        <w:jc w:val="center"/>
        <w:rPr>
          <w:rFonts w:ascii="Arial" w:hAnsi="Arial" w:cs="Arial"/>
          <w:b/>
        </w:rPr>
      </w:pPr>
      <w:r>
        <w:rPr>
          <w:rFonts w:ascii="Arial" w:hAnsi="Arial" w:cs="Arial"/>
          <w:b/>
        </w:rPr>
        <w:t>II</w:t>
      </w:r>
    </w:p>
    <w:p w:rsidR="000642FB" w:rsidRDefault="000642FB" w:rsidP="000642FB">
      <w:pPr>
        <w:ind w:left="720" w:firstLine="720"/>
        <w:jc w:val="both"/>
        <w:rPr>
          <w:rFonts w:ascii="Arial" w:hAnsi="Arial" w:cs="Arial"/>
          <w:b/>
        </w:rPr>
      </w:pPr>
      <w:r w:rsidRPr="000642FB">
        <w:rPr>
          <w:rFonts w:ascii="Arial" w:hAnsi="Arial" w:cs="Arial"/>
          <w:b/>
        </w:rPr>
        <w:t>Propozimi i Vendimit për ridesti</w:t>
      </w:r>
      <w:r>
        <w:rPr>
          <w:rFonts w:ascii="Arial" w:hAnsi="Arial" w:cs="Arial"/>
          <w:b/>
        </w:rPr>
        <w:t>nimin e Buxhetit për vitin 2011</w:t>
      </w:r>
    </w:p>
    <w:p w:rsidR="000642FB" w:rsidRDefault="000642FB" w:rsidP="000642FB">
      <w:pPr>
        <w:jc w:val="both"/>
        <w:rPr>
          <w:rFonts w:ascii="Arial" w:hAnsi="Arial" w:cs="Arial"/>
          <w:b/>
        </w:rPr>
      </w:pPr>
    </w:p>
    <w:p w:rsidR="000642FB" w:rsidRDefault="00DA514B" w:rsidP="000642FB">
      <w:pPr>
        <w:jc w:val="both"/>
        <w:rPr>
          <w:rFonts w:ascii="Arial" w:hAnsi="Arial" w:cs="Arial"/>
        </w:rPr>
      </w:pPr>
      <w:r>
        <w:rPr>
          <w:rFonts w:ascii="Arial" w:hAnsi="Arial" w:cs="Arial"/>
          <w:b/>
        </w:rPr>
        <w:tab/>
      </w:r>
      <w:r>
        <w:rPr>
          <w:rFonts w:ascii="Arial" w:hAnsi="Arial" w:cs="Arial"/>
        </w:rPr>
        <w:t>Lidhur me këtë pik</w:t>
      </w:r>
      <w:r w:rsidR="0097685E">
        <w:rPr>
          <w:rFonts w:ascii="Arial" w:hAnsi="Arial" w:cs="Arial"/>
        </w:rPr>
        <w:t>e Kryesuesi z. Lulzim Rrustemi i</w:t>
      </w:r>
      <w:r>
        <w:rPr>
          <w:rFonts w:ascii="Arial" w:hAnsi="Arial" w:cs="Arial"/>
        </w:rPr>
        <w:t xml:space="preserve"> dha fjalën Pet</w:t>
      </w:r>
      <w:r w:rsidR="0097685E">
        <w:rPr>
          <w:rFonts w:ascii="Arial" w:hAnsi="Arial" w:cs="Arial"/>
        </w:rPr>
        <w:t>rit Kelmendit Drejtor I DBF-së i</w:t>
      </w:r>
      <w:r>
        <w:rPr>
          <w:rFonts w:ascii="Arial" w:hAnsi="Arial" w:cs="Arial"/>
        </w:rPr>
        <w:t xml:space="preserve"> cili në vazhdim njoftoi të pranish</w:t>
      </w:r>
      <w:r w:rsidR="0097685E">
        <w:rPr>
          <w:rFonts w:ascii="Arial" w:hAnsi="Arial" w:cs="Arial"/>
        </w:rPr>
        <w:t>mit me të dhënat nga propozimi i Vendimit i cili është pjesë përbërse i</w:t>
      </w:r>
      <w:r>
        <w:rPr>
          <w:rFonts w:ascii="Arial" w:hAnsi="Arial" w:cs="Arial"/>
        </w:rPr>
        <w:t xml:space="preserve"> procesverbalit. </w:t>
      </w:r>
    </w:p>
    <w:p w:rsidR="00DA514B" w:rsidRDefault="00DA514B" w:rsidP="000642FB">
      <w:pPr>
        <w:jc w:val="both"/>
        <w:rPr>
          <w:rFonts w:ascii="Arial" w:hAnsi="Arial" w:cs="Arial"/>
        </w:rPr>
      </w:pPr>
      <w:r>
        <w:rPr>
          <w:rFonts w:ascii="Arial" w:hAnsi="Arial" w:cs="Arial"/>
        </w:rPr>
        <w:tab/>
        <w:t>Lulzim Rrustemi, K</w:t>
      </w:r>
      <w:r w:rsidR="0097685E">
        <w:rPr>
          <w:rFonts w:ascii="Arial" w:hAnsi="Arial" w:cs="Arial"/>
        </w:rPr>
        <w:t>ryesues i</w:t>
      </w:r>
      <w:r>
        <w:rPr>
          <w:rFonts w:ascii="Arial" w:hAnsi="Arial" w:cs="Arial"/>
        </w:rPr>
        <w:t xml:space="preserve"> Kuvendit tha se në titullin e Vendimit duhet të hiqet fjalët dhënja e pëlqimit me që Kuvendi nuk jep pëlqim por nxjerr Vendim për ridestinim të mjeteve. </w:t>
      </w:r>
    </w:p>
    <w:p w:rsidR="00DA514B" w:rsidRDefault="00DA514B" w:rsidP="000642FB">
      <w:pPr>
        <w:jc w:val="both"/>
        <w:rPr>
          <w:rFonts w:ascii="Arial" w:hAnsi="Arial" w:cs="Arial"/>
        </w:rPr>
      </w:pPr>
      <w:r>
        <w:rPr>
          <w:rFonts w:ascii="Arial" w:hAnsi="Arial" w:cs="Arial"/>
        </w:rPr>
        <w:tab/>
        <w:t xml:space="preserve">Pastaj hapi shqyrtimin. </w:t>
      </w:r>
    </w:p>
    <w:p w:rsidR="00DA514B" w:rsidRDefault="00DA514B" w:rsidP="000642FB">
      <w:pPr>
        <w:jc w:val="both"/>
        <w:rPr>
          <w:rFonts w:ascii="Arial" w:hAnsi="Arial" w:cs="Arial"/>
        </w:rPr>
      </w:pPr>
      <w:r>
        <w:rPr>
          <w:rFonts w:ascii="Arial" w:hAnsi="Arial" w:cs="Arial"/>
        </w:rPr>
        <w:tab/>
        <w:t xml:space="preserve">Mevlide Shamolli, </w:t>
      </w:r>
      <w:r w:rsidR="00475A98">
        <w:rPr>
          <w:rFonts w:ascii="Arial" w:hAnsi="Arial" w:cs="Arial"/>
        </w:rPr>
        <w:t>unë kam vërejtje në këtë propozim Vendim me që këtu kemi të bëjmë edhe me ridestinim dhe transfer andaj propozoj që në Ve</w:t>
      </w:r>
      <w:r w:rsidR="0097685E">
        <w:rPr>
          <w:rFonts w:ascii="Arial" w:hAnsi="Arial" w:cs="Arial"/>
        </w:rPr>
        <w:t>ndim të shtohet fjala transfer i</w:t>
      </w:r>
      <w:r w:rsidR="00475A98">
        <w:rPr>
          <w:rFonts w:ascii="Arial" w:hAnsi="Arial" w:cs="Arial"/>
        </w:rPr>
        <w:t xml:space="preserve"> mjeteve. Gjithashtu kam vërejtje edhe te rruga e Shalës me që kemi të bëjmë me një projekt të ri a dihet se më heret ka ekzistu projekti për rrugën e Shalës kështu që Ministria nuk lejon mjete të ridestinohen projektet e reja pa përfunduar projektet e vjetra. </w:t>
      </w:r>
    </w:p>
    <w:p w:rsidR="00475A98" w:rsidRDefault="00475A98" w:rsidP="000642FB">
      <w:pPr>
        <w:jc w:val="both"/>
        <w:rPr>
          <w:rFonts w:ascii="Arial" w:hAnsi="Arial" w:cs="Arial"/>
        </w:rPr>
      </w:pPr>
      <w:r>
        <w:rPr>
          <w:rFonts w:ascii="Arial" w:hAnsi="Arial" w:cs="Arial"/>
        </w:rPr>
        <w:tab/>
        <w:t xml:space="preserve">Petrit Kelmendi, rruga e Shalës dhe e Krojmirit </w:t>
      </w:r>
      <w:smartTag w:uri="urn:schemas-microsoft-com:office:smarttags" w:element="place">
        <w:smartTag w:uri="urn:schemas-microsoft-com:office:smarttags" w:element="State">
          <w:r>
            <w:rPr>
              <w:rFonts w:ascii="Arial" w:hAnsi="Arial" w:cs="Arial"/>
            </w:rPr>
            <w:t>kan</w:t>
          </w:r>
        </w:smartTag>
      </w:smartTag>
      <w:r>
        <w:rPr>
          <w:rFonts w:ascii="Arial" w:hAnsi="Arial" w:cs="Arial"/>
        </w:rPr>
        <w:t xml:space="preserve"> qenë të ndara me projekte dhe është bërë gabim në paramasa dhe parallogari dhe këto projekte janë s</w:t>
      </w:r>
      <w:r w:rsidR="0097685E">
        <w:rPr>
          <w:rFonts w:ascii="Arial" w:hAnsi="Arial" w:cs="Arial"/>
        </w:rPr>
        <w:t>hëndrua në një projekt dhe nuk i</w:t>
      </w:r>
      <w:r>
        <w:rPr>
          <w:rFonts w:ascii="Arial" w:hAnsi="Arial" w:cs="Arial"/>
        </w:rPr>
        <w:t xml:space="preserve"> ndryshojnë rrugët të cilat kanë qenë për asfaltim si në Shalë ashtu edhe në Krojmir. </w:t>
      </w:r>
    </w:p>
    <w:p w:rsidR="00475A98" w:rsidRDefault="00475A98" w:rsidP="000642FB">
      <w:pPr>
        <w:jc w:val="both"/>
        <w:rPr>
          <w:rFonts w:ascii="Arial" w:hAnsi="Arial" w:cs="Arial"/>
        </w:rPr>
      </w:pPr>
      <w:r>
        <w:rPr>
          <w:rFonts w:ascii="Arial" w:hAnsi="Arial" w:cs="Arial"/>
        </w:rPr>
        <w:tab/>
        <w:t xml:space="preserve">Sa </w:t>
      </w:r>
      <w:r w:rsidR="00DA1A3F">
        <w:rPr>
          <w:rFonts w:ascii="Arial" w:hAnsi="Arial" w:cs="Arial"/>
        </w:rPr>
        <w:t>i</w:t>
      </w:r>
      <w:r>
        <w:rPr>
          <w:rFonts w:ascii="Arial" w:hAnsi="Arial" w:cs="Arial"/>
        </w:rPr>
        <w:t xml:space="preserve"> përket transferit të mjeteve për investime kapitale këtu kemi të bëjmë me mjete vetanake. </w:t>
      </w:r>
    </w:p>
    <w:p w:rsidR="00475A98" w:rsidRDefault="00475A98" w:rsidP="000642FB">
      <w:pPr>
        <w:jc w:val="both"/>
        <w:rPr>
          <w:rFonts w:ascii="Arial" w:hAnsi="Arial" w:cs="Arial"/>
        </w:rPr>
      </w:pPr>
      <w:r>
        <w:rPr>
          <w:rFonts w:ascii="Arial" w:hAnsi="Arial" w:cs="Arial"/>
        </w:rPr>
        <w:tab/>
        <w:t>Mevlide Shamolli, unë kërkoj që në këtë projekt të ndrrohet teksti dhe të thuhet rruga e Krojmirit dhe e Shalës se ju Drejtor e that se janë 2 projekte.</w:t>
      </w:r>
    </w:p>
    <w:p w:rsidR="00475A98" w:rsidRDefault="00475A98" w:rsidP="000642FB">
      <w:pPr>
        <w:jc w:val="both"/>
        <w:rPr>
          <w:rFonts w:ascii="Arial" w:hAnsi="Arial" w:cs="Arial"/>
        </w:rPr>
      </w:pPr>
      <w:r>
        <w:rPr>
          <w:rFonts w:ascii="Arial" w:hAnsi="Arial" w:cs="Arial"/>
        </w:rPr>
        <w:tab/>
        <w:t xml:space="preserve">Petrit Kelmendi, në mbrendi të projektit janë paramasa dhe parallogarit se për cilat rrugë është fjala. </w:t>
      </w:r>
    </w:p>
    <w:p w:rsidR="00475A98" w:rsidRDefault="00475A98" w:rsidP="000642FB">
      <w:pPr>
        <w:jc w:val="both"/>
        <w:rPr>
          <w:rFonts w:ascii="Arial" w:hAnsi="Arial" w:cs="Arial"/>
        </w:rPr>
      </w:pPr>
      <w:r>
        <w:rPr>
          <w:rFonts w:ascii="Arial" w:hAnsi="Arial" w:cs="Arial"/>
        </w:rPr>
        <w:tab/>
        <w:t xml:space="preserve">Lulzim Rrustemi, unë po e kuptoj se Mevlidja po kërkon që të caktohen sakt se cilat rrugë do të shtrohen mbrenda fshatit. </w:t>
      </w:r>
    </w:p>
    <w:p w:rsidR="006E344A" w:rsidRDefault="00475A98" w:rsidP="000642FB">
      <w:pPr>
        <w:jc w:val="both"/>
        <w:rPr>
          <w:rFonts w:ascii="Arial" w:hAnsi="Arial" w:cs="Arial"/>
        </w:rPr>
      </w:pPr>
      <w:r>
        <w:rPr>
          <w:rFonts w:ascii="Arial" w:hAnsi="Arial" w:cs="Arial"/>
        </w:rPr>
        <w:tab/>
        <w:t xml:space="preserve">Rizah Qeriqi, për ato </w:t>
      </w:r>
      <w:r w:rsidR="009C3A64">
        <w:rPr>
          <w:rFonts w:ascii="Arial" w:hAnsi="Arial" w:cs="Arial"/>
        </w:rPr>
        <w:t>ç</w:t>
      </w:r>
      <w:r>
        <w:rPr>
          <w:rFonts w:ascii="Arial" w:hAnsi="Arial" w:cs="Arial"/>
        </w:rPr>
        <w:t>ka patëm kërkuar sqarim në KPF u sqaruan, por unë kam vërejtje se me 200 mijë euro</w:t>
      </w:r>
      <w:r w:rsidR="006E344A">
        <w:rPr>
          <w:rFonts w:ascii="Arial" w:hAnsi="Arial" w:cs="Arial"/>
        </w:rPr>
        <w:t xml:space="preserve"> të parapara nuk do të mund të realizohen këto rrugë. </w:t>
      </w:r>
    </w:p>
    <w:p w:rsidR="006E344A" w:rsidRDefault="0097685E" w:rsidP="000642FB">
      <w:pPr>
        <w:jc w:val="both"/>
        <w:rPr>
          <w:rFonts w:ascii="Arial" w:hAnsi="Arial" w:cs="Arial"/>
        </w:rPr>
      </w:pPr>
      <w:r>
        <w:rPr>
          <w:rFonts w:ascii="Arial" w:hAnsi="Arial" w:cs="Arial"/>
        </w:rPr>
        <w:tab/>
        <w:t>Për Krojmir më pare ka qenë i</w:t>
      </w:r>
      <w:r w:rsidR="006E344A">
        <w:rPr>
          <w:rFonts w:ascii="Arial" w:hAnsi="Arial" w:cs="Arial"/>
        </w:rPr>
        <w:t xml:space="preserve"> shpallur tenderi por është anulu dhe nuk e dime pse e gjithashtu në Krojmir flitet se rruga që lidhet me Petreshticë është anuluar dhe nëse është kështu ka me pasur reagime nga qytetarët. </w:t>
      </w:r>
    </w:p>
    <w:p w:rsidR="003515E9" w:rsidRDefault="0097685E" w:rsidP="000642FB">
      <w:pPr>
        <w:jc w:val="both"/>
        <w:rPr>
          <w:rFonts w:ascii="Arial" w:hAnsi="Arial" w:cs="Arial"/>
        </w:rPr>
      </w:pPr>
      <w:r>
        <w:rPr>
          <w:rFonts w:ascii="Arial" w:hAnsi="Arial" w:cs="Arial"/>
        </w:rPr>
        <w:tab/>
        <w:t>Sa i</w:t>
      </w:r>
      <w:r w:rsidR="006E344A">
        <w:rPr>
          <w:rFonts w:ascii="Arial" w:hAnsi="Arial" w:cs="Arial"/>
        </w:rPr>
        <w:t xml:space="preserve"> përket arsimit për mirëmbajtjen e objekteve shkollore dhe higjienës </w:t>
      </w:r>
      <w:r w:rsidR="003515E9">
        <w:rPr>
          <w:rFonts w:ascii="Arial" w:hAnsi="Arial" w:cs="Arial"/>
        </w:rPr>
        <w:t xml:space="preserve">janë parapa 40 mijë euro dhe unë mendoj se këto mjete nuk mjaftojnë. </w:t>
      </w:r>
    </w:p>
    <w:p w:rsidR="003515E9" w:rsidRDefault="0097685E" w:rsidP="000642FB">
      <w:pPr>
        <w:jc w:val="both"/>
        <w:rPr>
          <w:rFonts w:ascii="Arial" w:hAnsi="Arial" w:cs="Arial"/>
        </w:rPr>
      </w:pPr>
      <w:r>
        <w:rPr>
          <w:rFonts w:ascii="Arial" w:hAnsi="Arial" w:cs="Arial"/>
        </w:rPr>
        <w:tab/>
        <w:t>Petrit Kelmendi, sa i</w:t>
      </w:r>
      <w:r w:rsidR="003515E9">
        <w:rPr>
          <w:rFonts w:ascii="Arial" w:hAnsi="Arial" w:cs="Arial"/>
        </w:rPr>
        <w:t xml:space="preserve"> përket rrugës së Krojmirit e tham se është bashku me projektin e Shalës dhe</w:t>
      </w:r>
      <w:r>
        <w:rPr>
          <w:rFonts w:ascii="Arial" w:hAnsi="Arial" w:cs="Arial"/>
        </w:rPr>
        <w:t xml:space="preserve"> sipas këtij projekti Krojmiri </w:t>
      </w:r>
      <w:r w:rsidR="003515E9">
        <w:rPr>
          <w:rFonts w:ascii="Arial" w:hAnsi="Arial" w:cs="Arial"/>
        </w:rPr>
        <w:t xml:space="preserve">lidhet me rrugën e Petreshticës, Shalë dhe me magjistrale. </w:t>
      </w:r>
    </w:p>
    <w:p w:rsidR="003515E9" w:rsidRDefault="00475A98" w:rsidP="000642FB">
      <w:pPr>
        <w:jc w:val="both"/>
        <w:rPr>
          <w:rFonts w:ascii="Arial" w:hAnsi="Arial" w:cs="Arial"/>
        </w:rPr>
      </w:pPr>
      <w:r>
        <w:rPr>
          <w:rFonts w:ascii="Arial" w:hAnsi="Arial" w:cs="Arial"/>
        </w:rPr>
        <w:t xml:space="preserve"> </w:t>
      </w:r>
      <w:r w:rsidR="003515E9">
        <w:rPr>
          <w:rFonts w:ascii="Arial" w:hAnsi="Arial" w:cs="Arial"/>
        </w:rPr>
        <w:tab/>
        <w:t xml:space="preserve">Blerim Gashi, në KPF, kemi kërku të dime se a mbulohet projektet me këto ridestinime.Për projektin e Krojmirit dhe Shalës është shpallë tenderi dhe kjo është bërë pa I ridestinu mjetet. </w:t>
      </w:r>
    </w:p>
    <w:p w:rsidR="003515E9" w:rsidRDefault="003515E9" w:rsidP="000642FB">
      <w:pPr>
        <w:jc w:val="both"/>
        <w:rPr>
          <w:rFonts w:ascii="Arial" w:hAnsi="Arial" w:cs="Arial"/>
        </w:rPr>
      </w:pPr>
      <w:r>
        <w:rPr>
          <w:rFonts w:ascii="Arial" w:hAnsi="Arial" w:cs="Arial"/>
        </w:rPr>
        <w:tab/>
        <w:t>Te kanalizimi në Gadime po tregohet se kemi ngecë se sivjet është dashtë të përfundon faza e par</w:t>
      </w:r>
      <w:r w:rsidR="0097685E">
        <w:rPr>
          <w:rFonts w:ascii="Arial" w:hAnsi="Arial" w:cs="Arial"/>
        </w:rPr>
        <w:t>ë</w:t>
      </w:r>
      <w:r>
        <w:rPr>
          <w:rFonts w:ascii="Arial" w:hAnsi="Arial" w:cs="Arial"/>
        </w:rPr>
        <w:t>, kurse na po ndajmë mjete për fazën e par</w:t>
      </w:r>
      <w:r w:rsidR="0097685E">
        <w:rPr>
          <w:rFonts w:ascii="Arial" w:hAnsi="Arial" w:cs="Arial"/>
        </w:rPr>
        <w:t>ë</w:t>
      </w:r>
      <w:r>
        <w:rPr>
          <w:rFonts w:ascii="Arial" w:hAnsi="Arial" w:cs="Arial"/>
        </w:rPr>
        <w:t xml:space="preserve">, gjithashtu te mjetet vetanake nga investimet kapitale </w:t>
      </w:r>
      <w:r w:rsidR="0097685E">
        <w:rPr>
          <w:rFonts w:ascii="Arial" w:hAnsi="Arial" w:cs="Arial"/>
        </w:rPr>
        <w:t>i</w:t>
      </w:r>
      <w:r>
        <w:rPr>
          <w:rFonts w:ascii="Arial" w:hAnsi="Arial" w:cs="Arial"/>
        </w:rPr>
        <w:t xml:space="preserve"> kemi ridestinu në mallra dhe shërbime dhe mendoj se nuk kemi të drejtë ta bëjmë këtë. </w:t>
      </w:r>
    </w:p>
    <w:p w:rsidR="003515E9" w:rsidRDefault="003515E9" w:rsidP="00053908">
      <w:pPr>
        <w:ind w:firstLine="720"/>
        <w:jc w:val="both"/>
        <w:rPr>
          <w:rFonts w:ascii="Arial" w:hAnsi="Arial" w:cs="Arial"/>
        </w:rPr>
      </w:pPr>
      <w:r>
        <w:rPr>
          <w:rFonts w:ascii="Arial" w:hAnsi="Arial" w:cs="Arial"/>
        </w:rPr>
        <w:t xml:space="preserve">Fitim Selimi, </w:t>
      </w:r>
      <w:r w:rsidR="00532018">
        <w:rPr>
          <w:rFonts w:ascii="Arial" w:hAnsi="Arial" w:cs="Arial"/>
        </w:rPr>
        <w:t xml:space="preserve">në KPF e kemi bërë analizën e këtij propozim Vendimi dhe kemi kërku disa sqarime si shembull te projekti </w:t>
      </w:r>
      <w:r w:rsidR="0097685E">
        <w:rPr>
          <w:rFonts w:ascii="Arial" w:hAnsi="Arial" w:cs="Arial"/>
        </w:rPr>
        <w:t>i</w:t>
      </w:r>
      <w:r w:rsidR="00532018">
        <w:rPr>
          <w:rFonts w:ascii="Arial" w:hAnsi="Arial" w:cs="Arial"/>
        </w:rPr>
        <w:t xml:space="preserve"> Krojmirit dhe </w:t>
      </w:r>
      <w:r w:rsidR="0097685E">
        <w:rPr>
          <w:rFonts w:ascii="Arial" w:hAnsi="Arial" w:cs="Arial"/>
        </w:rPr>
        <w:t>i</w:t>
      </w:r>
      <w:r w:rsidR="00532018">
        <w:rPr>
          <w:rFonts w:ascii="Arial" w:hAnsi="Arial" w:cs="Arial"/>
        </w:rPr>
        <w:t xml:space="preserve"> Shalës që kanë qenë 2 projekte dhe tani është bërë 1 projekt dhe këtu ka me u përjashtu një rrugë dhe për neve më mire është me u hjekë rruga që lidhë Krojmirin me Shalën dhe të lidhen rrugët mbrenda fshatit Krojmir. </w:t>
      </w:r>
    </w:p>
    <w:p w:rsidR="00532018" w:rsidRDefault="00053908" w:rsidP="0097685E">
      <w:pPr>
        <w:ind w:firstLine="720"/>
        <w:jc w:val="both"/>
        <w:rPr>
          <w:rFonts w:ascii="Arial" w:hAnsi="Arial" w:cs="Arial"/>
        </w:rPr>
      </w:pPr>
      <w:r>
        <w:rPr>
          <w:rFonts w:ascii="Arial" w:hAnsi="Arial" w:cs="Arial"/>
        </w:rPr>
        <w:t>Petrit Kelmendi,</w:t>
      </w:r>
      <w:r w:rsidR="00532018">
        <w:rPr>
          <w:rFonts w:ascii="Arial" w:hAnsi="Arial" w:cs="Arial"/>
        </w:rPr>
        <w:t>kanë qenë 2 projekte dhe janë bashku në 1 projekt</w:t>
      </w:r>
      <w:r>
        <w:rPr>
          <w:rFonts w:ascii="Arial" w:hAnsi="Arial" w:cs="Arial"/>
        </w:rPr>
        <w:t xml:space="preserve"> dhe sipas këti projekti rrugët</w:t>
      </w:r>
      <w:r w:rsidR="0097685E">
        <w:rPr>
          <w:rFonts w:ascii="Arial" w:hAnsi="Arial" w:cs="Arial"/>
        </w:rPr>
        <w:t xml:space="preserve"> </w:t>
      </w:r>
      <w:r>
        <w:rPr>
          <w:rFonts w:ascii="Arial" w:hAnsi="Arial" w:cs="Arial"/>
        </w:rPr>
        <w:t>lidhen</w:t>
      </w:r>
      <w:r w:rsidR="0097685E">
        <w:rPr>
          <w:rFonts w:ascii="Arial" w:hAnsi="Arial" w:cs="Arial"/>
        </w:rPr>
        <w:t xml:space="preserve"> </w:t>
      </w:r>
      <w:r>
        <w:rPr>
          <w:rFonts w:ascii="Arial" w:hAnsi="Arial" w:cs="Arial"/>
        </w:rPr>
        <w:t>Krojmir,Shalë,Petreshticë</w:t>
      </w:r>
      <w:r w:rsidR="0097685E">
        <w:rPr>
          <w:rFonts w:ascii="Arial" w:hAnsi="Arial" w:cs="Arial"/>
        </w:rPr>
        <w:t xml:space="preserve"> </w:t>
      </w:r>
      <w:r>
        <w:rPr>
          <w:rFonts w:ascii="Arial" w:hAnsi="Arial" w:cs="Arial"/>
        </w:rPr>
        <w:t xml:space="preserve">dhe </w:t>
      </w:r>
      <w:r w:rsidR="00532018">
        <w:rPr>
          <w:rFonts w:ascii="Arial" w:hAnsi="Arial" w:cs="Arial"/>
        </w:rPr>
        <w:t>Shalë magjistrale.</w:t>
      </w:r>
    </w:p>
    <w:p w:rsidR="00532018" w:rsidRDefault="00532018" w:rsidP="00532018">
      <w:pPr>
        <w:ind w:firstLine="720"/>
        <w:jc w:val="both"/>
        <w:rPr>
          <w:rFonts w:ascii="Arial" w:hAnsi="Arial" w:cs="Arial"/>
        </w:rPr>
      </w:pPr>
      <w:r>
        <w:rPr>
          <w:rFonts w:ascii="Arial" w:hAnsi="Arial" w:cs="Arial"/>
        </w:rPr>
        <w:lastRenderedPageBreak/>
        <w:t xml:space="preserve">Mevlide Dulahu, qka keni bërë me Vendimet që ka nxjerrë ky Kuvend për Qendrën e Mjekësisë Familjare që u keni borxh 250 punëtorëve. </w:t>
      </w:r>
    </w:p>
    <w:p w:rsidR="00532018" w:rsidRDefault="00532018" w:rsidP="000642FB">
      <w:pPr>
        <w:jc w:val="both"/>
        <w:rPr>
          <w:rFonts w:ascii="Arial" w:hAnsi="Arial" w:cs="Arial"/>
        </w:rPr>
      </w:pPr>
      <w:r>
        <w:rPr>
          <w:rFonts w:ascii="Arial" w:hAnsi="Arial" w:cs="Arial"/>
        </w:rPr>
        <w:tab/>
        <w:t xml:space="preserve">Sefer Tasholli, përshëndes të gjithë dhe u uroj festën e Bajramit. </w:t>
      </w:r>
    </w:p>
    <w:p w:rsidR="00532018" w:rsidRDefault="00532018" w:rsidP="000642FB">
      <w:pPr>
        <w:jc w:val="both"/>
        <w:rPr>
          <w:rFonts w:ascii="Arial" w:hAnsi="Arial" w:cs="Arial"/>
        </w:rPr>
      </w:pPr>
      <w:r>
        <w:rPr>
          <w:rFonts w:ascii="Arial" w:hAnsi="Arial" w:cs="Arial"/>
        </w:rPr>
        <w:tab/>
        <w:t xml:space="preserve">Pastaj tha se Drejtori </w:t>
      </w:r>
      <w:r w:rsidR="005D2ACD">
        <w:rPr>
          <w:rFonts w:ascii="Arial" w:hAnsi="Arial" w:cs="Arial"/>
        </w:rPr>
        <w:t>i</w:t>
      </w:r>
      <w:r>
        <w:rPr>
          <w:rFonts w:ascii="Arial" w:hAnsi="Arial" w:cs="Arial"/>
        </w:rPr>
        <w:t xml:space="preserve"> sqaroj projektet për rrugët Krojmir dhe Shalë dhe tha se me këtë projekt parashifet lidhja e rrugëve Shalë, Krojmir dhe Petreshticë dhe nuk ka rrugë </w:t>
      </w:r>
      <w:r w:rsidR="00491685">
        <w:rPr>
          <w:rFonts w:ascii="Arial" w:hAnsi="Arial" w:cs="Arial"/>
        </w:rPr>
        <w:t xml:space="preserve">permes fshatrave . Në vazhdim tha se është dashtë që për këto 16 projekte thë thuhet se vlera e këtyre projekteve ka qenë kaq dhe për realizimin e tyre duhet të shtohen kaq mjete. </w:t>
      </w:r>
    </w:p>
    <w:p w:rsidR="00491685" w:rsidRDefault="0007257C" w:rsidP="000642FB">
      <w:pPr>
        <w:jc w:val="both"/>
        <w:rPr>
          <w:rFonts w:ascii="Arial" w:hAnsi="Arial" w:cs="Arial"/>
        </w:rPr>
      </w:pPr>
      <w:r>
        <w:rPr>
          <w:rFonts w:ascii="Arial" w:hAnsi="Arial" w:cs="Arial"/>
        </w:rPr>
        <w:t xml:space="preserve">Për mjetet për mallëra dhe shërbime është dashtë të thuhet se për investimet kapitale nga mjetet vetanake janë kaq mjete dhe do të hiqen nga investimet kapitale dhe do ti ridestinojmë në mallëra dhe shërbime. </w:t>
      </w:r>
    </w:p>
    <w:p w:rsidR="0076582C" w:rsidRDefault="0076582C" w:rsidP="000642FB">
      <w:pPr>
        <w:jc w:val="both"/>
        <w:rPr>
          <w:rFonts w:ascii="Arial" w:hAnsi="Arial" w:cs="Arial"/>
        </w:rPr>
      </w:pPr>
      <w:r>
        <w:rPr>
          <w:rFonts w:ascii="Arial" w:hAnsi="Arial" w:cs="Arial"/>
        </w:rPr>
        <w:tab/>
        <w:t xml:space="preserve">Sylejmon Reçica, unë jamë </w:t>
      </w:r>
      <w:r w:rsidR="0014521B">
        <w:rPr>
          <w:rFonts w:ascii="Arial" w:hAnsi="Arial" w:cs="Arial"/>
        </w:rPr>
        <w:t>i</w:t>
      </w:r>
      <w:r>
        <w:rPr>
          <w:rFonts w:ascii="Arial" w:hAnsi="Arial" w:cs="Arial"/>
        </w:rPr>
        <w:t xml:space="preserve"> mendimit se mjetet e parapara në Drejtoratin për arsim në shumë prej 40 mijë euro për mirëmbajtje e objekteve shkollore nuk mjaftojnë. </w:t>
      </w:r>
    </w:p>
    <w:p w:rsidR="00C77D95" w:rsidRDefault="00C77D95" w:rsidP="000642FB">
      <w:pPr>
        <w:jc w:val="both"/>
        <w:rPr>
          <w:rFonts w:ascii="Arial" w:hAnsi="Arial" w:cs="Arial"/>
        </w:rPr>
      </w:pPr>
      <w:r>
        <w:rPr>
          <w:rFonts w:ascii="Arial" w:hAnsi="Arial" w:cs="Arial"/>
        </w:rPr>
        <w:tab/>
        <w:t xml:space="preserve">Mevlide Shamolli, kërkoj që në projekt të caktohen saktë cilat rrugë do të asfaltohen dhe propozoj që në këtë projekt të parashifet asfaltimi </w:t>
      </w:r>
      <w:r w:rsidR="0014521B">
        <w:rPr>
          <w:rFonts w:ascii="Arial" w:hAnsi="Arial" w:cs="Arial"/>
        </w:rPr>
        <w:t>i</w:t>
      </w:r>
      <w:r>
        <w:rPr>
          <w:rFonts w:ascii="Arial" w:hAnsi="Arial" w:cs="Arial"/>
        </w:rPr>
        <w:t xml:space="preserve"> rrugës prej Qendrës së fshatit Shalë deri në magjistralën C</w:t>
      </w:r>
      <w:r w:rsidR="00C33E64">
        <w:rPr>
          <w:rFonts w:ascii="Arial" w:hAnsi="Arial" w:cs="Arial"/>
        </w:rPr>
        <w:t>ë</w:t>
      </w:r>
      <w:r>
        <w:rPr>
          <w:rFonts w:ascii="Arial" w:hAnsi="Arial" w:cs="Arial"/>
        </w:rPr>
        <w:t>rr</w:t>
      </w:r>
      <w:r w:rsidR="00C33E64">
        <w:rPr>
          <w:rFonts w:ascii="Arial" w:hAnsi="Arial" w:cs="Arial"/>
        </w:rPr>
        <w:t>n</w:t>
      </w:r>
      <w:r>
        <w:rPr>
          <w:rFonts w:ascii="Arial" w:hAnsi="Arial" w:cs="Arial"/>
        </w:rPr>
        <w:t>alev</w:t>
      </w:r>
      <w:r w:rsidR="00C25F76">
        <w:rPr>
          <w:rFonts w:ascii="Arial" w:hAnsi="Arial" w:cs="Arial"/>
        </w:rPr>
        <w:t xml:space="preserve">-Komoran. </w:t>
      </w:r>
    </w:p>
    <w:p w:rsidR="00355208" w:rsidRDefault="00355208" w:rsidP="000642FB">
      <w:pPr>
        <w:jc w:val="both"/>
        <w:rPr>
          <w:rFonts w:ascii="Arial" w:hAnsi="Arial" w:cs="Arial"/>
        </w:rPr>
      </w:pPr>
      <w:r>
        <w:rPr>
          <w:rFonts w:ascii="Arial" w:hAnsi="Arial" w:cs="Arial"/>
        </w:rPr>
        <w:tab/>
        <w:t xml:space="preserve">Ragip Mehmeti, projekti </w:t>
      </w:r>
      <w:r w:rsidR="0014521B">
        <w:rPr>
          <w:rFonts w:ascii="Arial" w:hAnsi="Arial" w:cs="Arial"/>
        </w:rPr>
        <w:t>i</w:t>
      </w:r>
      <w:r>
        <w:rPr>
          <w:rFonts w:ascii="Arial" w:hAnsi="Arial" w:cs="Arial"/>
        </w:rPr>
        <w:t xml:space="preserve"> rrugës së Dobrajës së Madhe nuk ka përfunduar andaj kërkoj që me këtë ridestinim të parashifen mjete për përfundimin e këtij projekti. </w:t>
      </w:r>
    </w:p>
    <w:p w:rsidR="00355208" w:rsidRDefault="00355208" w:rsidP="000642FB">
      <w:pPr>
        <w:jc w:val="both"/>
        <w:rPr>
          <w:rFonts w:ascii="Arial" w:hAnsi="Arial" w:cs="Arial"/>
        </w:rPr>
      </w:pPr>
      <w:r>
        <w:rPr>
          <w:rFonts w:ascii="Arial" w:hAnsi="Arial" w:cs="Arial"/>
        </w:rPr>
        <w:tab/>
        <w:t xml:space="preserve">Petrit Kelmendi, faza e pare ka përfundu dhe pjesa tjetër do të bëhet me projekt të ri. </w:t>
      </w:r>
    </w:p>
    <w:p w:rsidR="00355208" w:rsidRDefault="00355208" w:rsidP="000642FB">
      <w:pPr>
        <w:jc w:val="both"/>
        <w:rPr>
          <w:rFonts w:ascii="Arial" w:hAnsi="Arial" w:cs="Arial"/>
        </w:rPr>
      </w:pPr>
      <w:r>
        <w:rPr>
          <w:rFonts w:ascii="Arial" w:hAnsi="Arial" w:cs="Arial"/>
        </w:rPr>
        <w:tab/>
        <w:t xml:space="preserve">Blerim Gashi, nuk është dhënë arsyetimi për mjetet për mallëra dhe shërbime </w:t>
      </w:r>
      <w:r w:rsidR="00075C8A">
        <w:rPr>
          <w:rFonts w:ascii="Arial" w:hAnsi="Arial" w:cs="Arial"/>
        </w:rPr>
        <w:t xml:space="preserve">për Drejtoratin për administratë. </w:t>
      </w:r>
    </w:p>
    <w:p w:rsidR="00192388" w:rsidRDefault="00192388" w:rsidP="000642FB">
      <w:pPr>
        <w:jc w:val="both"/>
        <w:rPr>
          <w:rFonts w:ascii="Arial" w:hAnsi="Arial" w:cs="Arial"/>
        </w:rPr>
      </w:pPr>
      <w:r>
        <w:rPr>
          <w:rFonts w:ascii="Arial" w:hAnsi="Arial" w:cs="Arial"/>
        </w:rPr>
        <w:tab/>
        <w:t xml:space="preserve">Mevlide Shamolli, unë nuk jamë kundër rrugës së Krojmirit mirëpo për rrugët e Shalës kanë qenë të parapara 100 mijë euro dhe në kuadër të këtyre mjeteve kërkoj që të parashifen rrugët e Shalës dhe të saktësohen cilat rrugë. </w:t>
      </w:r>
    </w:p>
    <w:p w:rsidR="00192388" w:rsidRDefault="00192388" w:rsidP="000642FB">
      <w:pPr>
        <w:jc w:val="both"/>
        <w:rPr>
          <w:rFonts w:ascii="Arial" w:hAnsi="Arial" w:cs="Arial"/>
        </w:rPr>
      </w:pPr>
      <w:r>
        <w:rPr>
          <w:rFonts w:ascii="Arial" w:hAnsi="Arial" w:cs="Arial"/>
        </w:rPr>
        <w:tab/>
        <w:t xml:space="preserve">Lulzim Rrustemi, nëse mbrenda projektit janë paramasat e rrugëve atëher nuk mund ta ndryshojm projektin. </w:t>
      </w:r>
    </w:p>
    <w:p w:rsidR="00192388" w:rsidRPr="00DA514B" w:rsidRDefault="00192388" w:rsidP="000642FB">
      <w:pPr>
        <w:jc w:val="both"/>
        <w:rPr>
          <w:rFonts w:ascii="Arial" w:hAnsi="Arial" w:cs="Arial"/>
        </w:rPr>
      </w:pPr>
      <w:r>
        <w:rPr>
          <w:rFonts w:ascii="Arial" w:hAnsi="Arial" w:cs="Arial"/>
        </w:rPr>
        <w:tab/>
        <w:t>Me që diskutime tjera nuk pati Kryesuesi vuri në votim propozimin e Vendimit dhe pas votimit konstatoi se Kuvendi me 19 vota për 8 apstenime aprovoi</w:t>
      </w:r>
    </w:p>
    <w:p w:rsidR="00E405C8" w:rsidRPr="003B4C23" w:rsidRDefault="00E405C8" w:rsidP="00E405C8">
      <w:pPr>
        <w:rPr>
          <w:b/>
          <w:lang w:val="es-ES"/>
        </w:rPr>
      </w:pPr>
    </w:p>
    <w:p w:rsidR="00E405C8" w:rsidRPr="002E1FAB" w:rsidRDefault="00E405C8" w:rsidP="00E405C8">
      <w:pPr>
        <w:jc w:val="center"/>
        <w:rPr>
          <w:rFonts w:ascii="Arial" w:hAnsi="Arial" w:cs="Arial"/>
          <w:b/>
          <w:lang w:val="es-ES"/>
        </w:rPr>
      </w:pPr>
      <w:r w:rsidRPr="002E1FAB">
        <w:rPr>
          <w:rFonts w:ascii="Arial" w:hAnsi="Arial" w:cs="Arial"/>
          <w:b/>
          <w:lang w:val="es-ES"/>
        </w:rPr>
        <w:t xml:space="preserve">VENDIM </w:t>
      </w:r>
    </w:p>
    <w:p w:rsidR="00E405C8" w:rsidRPr="002E1FAB" w:rsidRDefault="00E405C8" w:rsidP="00E405C8">
      <w:pPr>
        <w:jc w:val="center"/>
        <w:rPr>
          <w:rFonts w:ascii="Arial" w:hAnsi="Arial" w:cs="Arial"/>
          <w:b/>
          <w:lang w:val="es-ES"/>
        </w:rPr>
      </w:pPr>
      <w:r w:rsidRPr="002E1FAB">
        <w:rPr>
          <w:rFonts w:ascii="Arial" w:hAnsi="Arial" w:cs="Arial"/>
          <w:b/>
          <w:lang w:val="es-ES"/>
        </w:rPr>
        <w:t xml:space="preserve">PÉR RIDESTINIMIN  E MJETEVE FINANCIARE </w:t>
      </w:r>
    </w:p>
    <w:p w:rsidR="00E405C8" w:rsidRPr="003B4C23" w:rsidRDefault="00E405C8" w:rsidP="00E405C8">
      <w:pPr>
        <w:rPr>
          <w:b/>
          <w:bCs/>
          <w:lang w:val="sq-AL"/>
        </w:rPr>
      </w:pPr>
    </w:p>
    <w:p w:rsidR="00E405C8" w:rsidRPr="002E1FAB" w:rsidRDefault="00E405C8" w:rsidP="00066CE9">
      <w:pPr>
        <w:jc w:val="center"/>
        <w:rPr>
          <w:rFonts w:ascii="Arial" w:hAnsi="Arial" w:cs="Arial"/>
          <w:b/>
          <w:bCs/>
        </w:rPr>
      </w:pPr>
      <w:r w:rsidRPr="002E1FAB">
        <w:rPr>
          <w:rFonts w:ascii="Arial" w:hAnsi="Arial" w:cs="Arial"/>
          <w:b/>
          <w:bCs/>
        </w:rPr>
        <w:t>Neni 1</w:t>
      </w:r>
    </w:p>
    <w:p w:rsidR="00E405C8" w:rsidRPr="00066CE9" w:rsidRDefault="00E405C8" w:rsidP="00066CE9">
      <w:pPr>
        <w:jc w:val="both"/>
        <w:rPr>
          <w:rFonts w:ascii="Arial" w:hAnsi="Arial" w:cs="Arial"/>
        </w:rPr>
      </w:pPr>
      <w:r w:rsidRPr="00F71F7B">
        <w:rPr>
          <w:rFonts w:ascii="Arial" w:hAnsi="Arial" w:cs="Arial"/>
        </w:rPr>
        <w:t>Me këtë Vendim bëhet ridestinimi i mjeteve financiare të buxhetit të Komunës së lipjanit   në ndarjet e caktuara buxhetore  sipas mjeteve dhe programeve të përcaktuara me këtë Vendim.</w:t>
      </w:r>
      <w:r>
        <w:rPr>
          <w:b/>
          <w:bCs/>
        </w:rPr>
        <w:t xml:space="preserve"> </w:t>
      </w:r>
    </w:p>
    <w:p w:rsidR="00E405C8" w:rsidRPr="002E1FAB" w:rsidRDefault="00E405C8" w:rsidP="00E405C8">
      <w:pPr>
        <w:jc w:val="center"/>
        <w:rPr>
          <w:rFonts w:ascii="Arial" w:hAnsi="Arial" w:cs="Arial"/>
          <w:b/>
          <w:bCs/>
        </w:rPr>
      </w:pPr>
      <w:r w:rsidRPr="002E1FAB">
        <w:rPr>
          <w:rFonts w:ascii="Arial" w:hAnsi="Arial" w:cs="Arial"/>
          <w:b/>
          <w:bCs/>
        </w:rPr>
        <w:t>Neni 2</w:t>
      </w:r>
    </w:p>
    <w:p w:rsidR="00E405C8" w:rsidRPr="00F71F7B" w:rsidRDefault="00E405C8" w:rsidP="00E405C8">
      <w:pPr>
        <w:ind w:firstLine="720"/>
        <w:rPr>
          <w:rFonts w:ascii="Arial" w:hAnsi="Arial" w:cs="Arial"/>
          <w:bCs/>
        </w:rPr>
      </w:pPr>
      <w:r w:rsidRPr="00F71F7B">
        <w:rPr>
          <w:rFonts w:ascii="Arial" w:hAnsi="Arial" w:cs="Arial"/>
          <w:bCs/>
        </w:rPr>
        <w:t>Mjetet ridestinohen sipas tabelave te cekura me poshte:</w:t>
      </w:r>
    </w:p>
    <w:p w:rsidR="00E405C8" w:rsidRDefault="00E405C8" w:rsidP="00E405C8">
      <w:pPr>
        <w:jc w:val="both"/>
        <w:rPr>
          <w:b/>
          <w:bCs/>
          <w:u w:val="single"/>
        </w:rPr>
      </w:pPr>
    </w:p>
    <w:p w:rsidR="00E405C8" w:rsidRPr="002E1FAB" w:rsidRDefault="00E405C8" w:rsidP="00E405C8">
      <w:pPr>
        <w:jc w:val="both"/>
        <w:rPr>
          <w:rFonts w:ascii="Arial" w:hAnsi="Arial" w:cs="Arial"/>
        </w:rPr>
      </w:pPr>
      <w:r w:rsidRPr="002E1FAB">
        <w:rPr>
          <w:rFonts w:ascii="Arial" w:hAnsi="Arial" w:cs="Arial"/>
          <w:b/>
          <w:bCs/>
        </w:rPr>
        <w:t>Tabela1</w:t>
      </w:r>
      <w:r w:rsidRPr="002E1FAB">
        <w:rPr>
          <w:rFonts w:ascii="Arial" w:hAnsi="Arial" w:cs="Arial"/>
        </w:rPr>
        <w:t xml:space="preserve">–Mjetet nga Investimet Kapitale te planifikuara ne </w:t>
      </w:r>
      <w:r w:rsidRPr="002E1FAB">
        <w:rPr>
          <w:rFonts w:ascii="Arial" w:hAnsi="Arial" w:cs="Arial"/>
          <w:b/>
        </w:rPr>
        <w:t>Drejtoratin- për Planifikim dhe Urbaizem:</w:t>
      </w:r>
    </w:p>
    <w:tbl>
      <w:tblPr>
        <w:tblStyle w:val="Rrjetaetabels"/>
        <w:tblW w:w="0" w:type="auto"/>
        <w:tblInd w:w="108" w:type="dxa"/>
        <w:tblLook w:val="01E0" w:firstRow="1" w:lastRow="1" w:firstColumn="1" w:lastColumn="1" w:noHBand="0" w:noVBand="0"/>
      </w:tblPr>
      <w:tblGrid>
        <w:gridCol w:w="6358"/>
        <w:gridCol w:w="1496"/>
        <w:gridCol w:w="2057"/>
      </w:tblGrid>
      <w:tr w:rsidR="00E405C8">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jc w:val="center"/>
              <w:rPr>
                <w:rFonts w:ascii="Arial" w:hAnsi="Arial" w:cs="Arial"/>
                <w:bCs/>
                <w:noProof/>
                <w:lang w:val="sq-AL"/>
              </w:rPr>
            </w:pPr>
            <w:bookmarkStart w:id="1" w:name="OLE_LINK1"/>
            <w:r w:rsidRPr="00B70047">
              <w:rPr>
                <w:rFonts w:ascii="Arial" w:hAnsi="Arial" w:cs="Arial"/>
                <w:bCs/>
              </w:rPr>
              <w:t>Emërtimi i Projekteve</w:t>
            </w:r>
          </w:p>
        </w:tc>
        <w:tc>
          <w:tcPr>
            <w:tcW w:w="1496" w:type="dxa"/>
            <w:tcBorders>
              <w:top w:val="single" w:sz="4" w:space="0" w:color="auto"/>
              <w:left w:val="single" w:sz="4" w:space="0" w:color="auto"/>
              <w:bottom w:val="single" w:sz="4" w:space="0" w:color="auto"/>
              <w:right w:val="single" w:sz="4" w:space="0" w:color="auto"/>
            </w:tcBorders>
          </w:tcPr>
          <w:p w:rsidR="00E405C8" w:rsidRPr="00CD5C7D" w:rsidRDefault="00E405C8">
            <w:pPr>
              <w:jc w:val="center"/>
              <w:rPr>
                <w:rFonts w:ascii="Arial" w:hAnsi="Arial" w:cs="Arial"/>
                <w:bCs/>
                <w:noProof/>
                <w:lang w:val="sq-AL"/>
              </w:rPr>
            </w:pPr>
            <w:r w:rsidRPr="00CD5C7D">
              <w:rPr>
                <w:rFonts w:ascii="Arial" w:hAnsi="Arial" w:cs="Arial"/>
                <w:bCs/>
              </w:rPr>
              <w:t>Kodi</w:t>
            </w:r>
          </w:p>
        </w:tc>
        <w:tc>
          <w:tcPr>
            <w:tcW w:w="2057" w:type="dxa"/>
            <w:tcBorders>
              <w:top w:val="single" w:sz="4" w:space="0" w:color="auto"/>
              <w:left w:val="single" w:sz="4" w:space="0" w:color="auto"/>
              <w:bottom w:val="single" w:sz="4" w:space="0" w:color="auto"/>
              <w:right w:val="single" w:sz="4" w:space="0" w:color="auto"/>
            </w:tcBorders>
          </w:tcPr>
          <w:p w:rsidR="00E405C8" w:rsidRPr="00CD5C7D" w:rsidRDefault="00E405C8">
            <w:pPr>
              <w:jc w:val="center"/>
              <w:rPr>
                <w:rFonts w:ascii="Arial" w:hAnsi="Arial" w:cs="Arial"/>
                <w:bCs/>
                <w:noProof/>
                <w:lang w:val="sq-AL"/>
              </w:rPr>
            </w:pPr>
            <w:r w:rsidRPr="00CD5C7D">
              <w:rPr>
                <w:rFonts w:ascii="Arial" w:hAnsi="Arial" w:cs="Arial"/>
                <w:bCs/>
              </w:rPr>
              <w:t>Shuma</w:t>
            </w:r>
          </w:p>
        </w:tc>
      </w:tr>
      <w:tr w:rsidR="00E405C8">
        <w:trPr>
          <w:trHeight w:val="315"/>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rPr>
                <w:rFonts w:ascii="Arial" w:hAnsi="Arial" w:cs="Arial"/>
                <w:noProof/>
                <w:lang w:val="sq-AL"/>
              </w:rPr>
            </w:pPr>
            <w:r w:rsidRPr="00B70047">
              <w:rPr>
                <w:rFonts w:ascii="Arial" w:hAnsi="Arial" w:cs="Arial"/>
              </w:rPr>
              <w:t xml:space="preserve">Hartimi i planit  rregullativ </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82127</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45,000.00€</w:t>
            </w:r>
          </w:p>
        </w:tc>
      </w:tr>
      <w:tr w:rsidR="00E405C8">
        <w:trPr>
          <w:trHeight w:val="165"/>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rPr>
                <w:rFonts w:ascii="Arial" w:hAnsi="Arial" w:cs="Arial"/>
                <w:noProof/>
                <w:lang w:val="sq-AL"/>
              </w:rPr>
            </w:pPr>
            <w:r w:rsidRPr="00B70047">
              <w:rPr>
                <w:rFonts w:ascii="Arial" w:hAnsi="Arial" w:cs="Arial"/>
              </w:rPr>
              <w:t>Hartimi i projektit Detal Urban- faza e  II</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82128</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40,000.00€</w:t>
            </w:r>
          </w:p>
        </w:tc>
      </w:tr>
      <w:tr w:rsidR="00E405C8">
        <w:trPr>
          <w:trHeight w:val="240"/>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jc w:val="both"/>
              <w:rPr>
                <w:rFonts w:ascii="Arial" w:hAnsi="Arial" w:cs="Arial"/>
                <w:noProof/>
                <w:lang w:val="sq-AL"/>
              </w:rPr>
            </w:pPr>
            <w:r w:rsidRPr="00B70047">
              <w:rPr>
                <w:rFonts w:ascii="Arial" w:hAnsi="Arial" w:cs="Arial"/>
              </w:rPr>
              <w:t>Dagjitalizimi  i Infrastuktures Nentokesore</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82130</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 xml:space="preserve">  30,000.00€</w:t>
            </w:r>
          </w:p>
        </w:tc>
      </w:tr>
      <w:tr w:rsidR="00E405C8">
        <w:trPr>
          <w:trHeight w:val="165"/>
        </w:trPr>
        <w:tc>
          <w:tcPr>
            <w:tcW w:w="7854" w:type="dxa"/>
            <w:gridSpan w:val="2"/>
            <w:tcBorders>
              <w:top w:val="single" w:sz="4" w:space="0" w:color="auto"/>
              <w:left w:val="single" w:sz="4" w:space="0" w:color="auto"/>
              <w:bottom w:val="single" w:sz="4" w:space="0" w:color="auto"/>
              <w:right w:val="single" w:sz="4" w:space="0" w:color="auto"/>
            </w:tcBorders>
          </w:tcPr>
          <w:p w:rsidR="00E405C8" w:rsidRPr="00861444" w:rsidRDefault="00E405C8">
            <w:pPr>
              <w:jc w:val="right"/>
              <w:rPr>
                <w:rFonts w:ascii="Arial" w:hAnsi="Arial" w:cs="Arial"/>
                <w:bCs/>
                <w:noProof/>
                <w:lang w:val="sq-AL"/>
              </w:rPr>
            </w:pPr>
            <w:r w:rsidRPr="00861444">
              <w:rPr>
                <w:rFonts w:ascii="Arial" w:hAnsi="Arial" w:cs="Arial"/>
                <w:bCs/>
              </w:rPr>
              <w:t>Totali</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
                <w:noProof/>
                <w:lang w:val="sq-AL"/>
              </w:rPr>
            </w:pPr>
            <w:r>
              <w:rPr>
                <w:b/>
              </w:rPr>
              <w:t>115,000.00€</w:t>
            </w:r>
          </w:p>
        </w:tc>
      </w:tr>
    </w:tbl>
    <w:p w:rsidR="00E405C8" w:rsidRDefault="00E405C8" w:rsidP="00E405C8">
      <w:pPr>
        <w:rPr>
          <w:b/>
          <w:bCs/>
          <w:noProof/>
          <w:u w:val="single"/>
          <w:lang w:val="sq-AL"/>
        </w:rPr>
      </w:pPr>
    </w:p>
    <w:p w:rsidR="00E405C8" w:rsidRPr="00AE0B4E" w:rsidRDefault="00E405C8" w:rsidP="00E405C8">
      <w:pPr>
        <w:rPr>
          <w:rFonts w:ascii="Arial" w:hAnsi="Arial" w:cs="Arial"/>
          <w:b/>
          <w:i/>
          <w:u w:val="single"/>
        </w:rPr>
      </w:pPr>
      <w:r w:rsidRPr="00AE0B4E">
        <w:t xml:space="preserve"> </w:t>
      </w:r>
      <w:r w:rsidRPr="00AE0B4E">
        <w:rPr>
          <w:rFonts w:ascii="Arial" w:hAnsi="Arial" w:cs="Arial"/>
          <w:b/>
        </w:rPr>
        <w:t>Tabela 2</w:t>
      </w:r>
      <w:r w:rsidRPr="00AE0B4E">
        <w:rPr>
          <w:rFonts w:ascii="Arial" w:hAnsi="Arial" w:cs="Arial"/>
        </w:rPr>
        <w:t xml:space="preserve"> Mjetet nga Investimet Kapitale te planifikuara ne  </w:t>
      </w:r>
      <w:r w:rsidRPr="00AE0B4E">
        <w:rPr>
          <w:rFonts w:ascii="Arial" w:hAnsi="Arial" w:cs="Arial"/>
          <w:b/>
          <w:i/>
          <w:u w:val="single"/>
        </w:rPr>
        <w:t>Dejtoratin- Sherbimet publike MCE:</w:t>
      </w:r>
    </w:p>
    <w:tbl>
      <w:tblPr>
        <w:tblStyle w:val="Rrjetaetabels"/>
        <w:tblW w:w="0" w:type="auto"/>
        <w:tblInd w:w="108" w:type="dxa"/>
        <w:tblLook w:val="01E0" w:firstRow="1" w:lastRow="1" w:firstColumn="1" w:lastColumn="1" w:noHBand="0" w:noVBand="0"/>
      </w:tblPr>
      <w:tblGrid>
        <w:gridCol w:w="6358"/>
        <w:gridCol w:w="1496"/>
        <w:gridCol w:w="2057"/>
      </w:tblGrid>
      <w:tr w:rsidR="00E405C8">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jc w:val="center"/>
              <w:rPr>
                <w:rFonts w:ascii="Arial" w:hAnsi="Arial" w:cs="Arial"/>
                <w:bCs/>
                <w:noProof/>
                <w:lang w:val="sq-AL"/>
              </w:rPr>
            </w:pPr>
            <w:r w:rsidRPr="00B70047">
              <w:rPr>
                <w:rFonts w:ascii="Arial" w:hAnsi="Arial" w:cs="Arial"/>
                <w:bCs/>
              </w:rPr>
              <w:t>Emërtimi i Projekteve</w:t>
            </w:r>
          </w:p>
        </w:tc>
        <w:tc>
          <w:tcPr>
            <w:tcW w:w="1496" w:type="dxa"/>
            <w:tcBorders>
              <w:top w:val="single" w:sz="4" w:space="0" w:color="auto"/>
              <w:left w:val="single" w:sz="4" w:space="0" w:color="auto"/>
              <w:bottom w:val="single" w:sz="4" w:space="0" w:color="auto"/>
              <w:right w:val="single" w:sz="4" w:space="0" w:color="auto"/>
            </w:tcBorders>
          </w:tcPr>
          <w:p w:rsidR="00E405C8" w:rsidRPr="00AE0B4E" w:rsidRDefault="00E405C8">
            <w:pPr>
              <w:jc w:val="center"/>
              <w:rPr>
                <w:rFonts w:ascii="Arial" w:hAnsi="Arial" w:cs="Arial"/>
                <w:bCs/>
                <w:noProof/>
                <w:lang w:val="sq-AL"/>
              </w:rPr>
            </w:pPr>
            <w:r w:rsidRPr="00AE0B4E">
              <w:rPr>
                <w:rFonts w:ascii="Arial" w:hAnsi="Arial" w:cs="Arial"/>
                <w:bCs/>
              </w:rPr>
              <w:t>Kodi</w:t>
            </w:r>
          </w:p>
        </w:tc>
        <w:tc>
          <w:tcPr>
            <w:tcW w:w="2057" w:type="dxa"/>
            <w:tcBorders>
              <w:top w:val="single" w:sz="4" w:space="0" w:color="auto"/>
              <w:left w:val="single" w:sz="4" w:space="0" w:color="auto"/>
              <w:bottom w:val="single" w:sz="4" w:space="0" w:color="auto"/>
              <w:right w:val="single" w:sz="4" w:space="0" w:color="auto"/>
            </w:tcBorders>
          </w:tcPr>
          <w:p w:rsidR="00E405C8" w:rsidRPr="00AE0B4E" w:rsidRDefault="00E405C8">
            <w:pPr>
              <w:jc w:val="center"/>
              <w:rPr>
                <w:rFonts w:ascii="Arial" w:hAnsi="Arial" w:cs="Arial"/>
                <w:bCs/>
                <w:noProof/>
                <w:lang w:val="sq-AL"/>
              </w:rPr>
            </w:pPr>
            <w:r w:rsidRPr="00AE0B4E">
              <w:rPr>
                <w:rFonts w:ascii="Arial" w:hAnsi="Arial" w:cs="Arial"/>
                <w:bCs/>
              </w:rPr>
              <w:t>Shuma</w:t>
            </w:r>
          </w:p>
        </w:tc>
      </w:tr>
      <w:tr w:rsidR="00E405C8">
        <w:trPr>
          <w:trHeight w:val="315"/>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rPr>
                <w:rFonts w:ascii="Arial" w:hAnsi="Arial" w:cs="Arial"/>
                <w:bCs/>
                <w:noProof/>
                <w:lang w:val="sq-AL"/>
              </w:rPr>
            </w:pPr>
            <w:r w:rsidRPr="00B70047">
              <w:rPr>
                <w:rFonts w:ascii="Arial" w:hAnsi="Arial" w:cs="Arial"/>
                <w:bCs/>
              </w:rPr>
              <w:t>Ndëritimi i objektit komunal</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82122</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t>200,000.00€</w:t>
            </w:r>
          </w:p>
        </w:tc>
      </w:tr>
      <w:tr w:rsidR="00E405C8">
        <w:trPr>
          <w:trHeight w:val="165"/>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rPr>
                <w:rFonts w:ascii="Arial" w:hAnsi="Arial" w:cs="Arial"/>
                <w:noProof/>
                <w:lang w:val="sq-AL"/>
              </w:rPr>
            </w:pPr>
            <w:r w:rsidRPr="00B70047">
              <w:rPr>
                <w:rFonts w:ascii="Arial" w:hAnsi="Arial" w:cs="Arial"/>
              </w:rPr>
              <w:lastRenderedPageBreak/>
              <w:t>Shpronësimi i pronave</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82123</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44,575.00€</w:t>
            </w:r>
          </w:p>
        </w:tc>
      </w:tr>
      <w:tr w:rsidR="00E405C8">
        <w:trPr>
          <w:trHeight w:val="240"/>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rPr>
                <w:rFonts w:ascii="Arial" w:hAnsi="Arial" w:cs="Arial"/>
                <w:noProof/>
                <w:lang w:val="sq-AL"/>
              </w:rPr>
            </w:pPr>
            <w:r w:rsidRPr="00B70047">
              <w:rPr>
                <w:rFonts w:ascii="Arial" w:hAnsi="Arial" w:cs="Arial"/>
              </w:rPr>
              <w:t>Kanalizimi faza e dytë në Gadime</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82108</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150,000.00 €</w:t>
            </w:r>
          </w:p>
        </w:tc>
      </w:tr>
      <w:tr w:rsidR="00E405C8">
        <w:trPr>
          <w:trHeight w:val="240"/>
        </w:trPr>
        <w:tc>
          <w:tcPr>
            <w:tcW w:w="6358" w:type="dxa"/>
            <w:tcBorders>
              <w:top w:val="single" w:sz="4" w:space="0" w:color="auto"/>
              <w:left w:val="single" w:sz="4" w:space="0" w:color="auto"/>
              <w:bottom w:val="single" w:sz="4" w:space="0" w:color="auto"/>
              <w:right w:val="single" w:sz="4" w:space="0" w:color="auto"/>
            </w:tcBorders>
          </w:tcPr>
          <w:p w:rsidR="00E405C8" w:rsidRPr="00B70047" w:rsidRDefault="00E405C8">
            <w:pPr>
              <w:rPr>
                <w:rFonts w:ascii="Arial" w:hAnsi="Arial" w:cs="Arial"/>
                <w:bCs/>
                <w:noProof/>
                <w:lang w:val="sq-AL"/>
              </w:rPr>
            </w:pPr>
            <w:r w:rsidRPr="00B70047">
              <w:rPr>
                <w:rFonts w:ascii="Arial" w:hAnsi="Arial" w:cs="Arial"/>
                <w:bCs/>
              </w:rPr>
              <w:t>Asfaltimi i rrugës në  Krojmir  faza e IV</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82114</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100,000.00€</w:t>
            </w:r>
          </w:p>
        </w:tc>
      </w:tr>
      <w:tr w:rsidR="00E405C8">
        <w:trPr>
          <w:trHeight w:val="240"/>
        </w:trPr>
        <w:tc>
          <w:tcPr>
            <w:tcW w:w="6358" w:type="dxa"/>
            <w:tcBorders>
              <w:top w:val="single" w:sz="4" w:space="0" w:color="auto"/>
              <w:left w:val="single" w:sz="4" w:space="0" w:color="auto"/>
              <w:bottom w:val="single" w:sz="4" w:space="0" w:color="auto"/>
              <w:right w:val="single" w:sz="4" w:space="0" w:color="auto"/>
            </w:tcBorders>
          </w:tcPr>
          <w:p w:rsidR="00E405C8" w:rsidRPr="00697B0B" w:rsidRDefault="00E405C8">
            <w:pPr>
              <w:rPr>
                <w:rFonts w:ascii="Arial" w:hAnsi="Arial" w:cs="Arial"/>
                <w:noProof/>
                <w:lang w:val="sq-AL"/>
              </w:rPr>
            </w:pPr>
            <w:r w:rsidRPr="00697B0B">
              <w:rPr>
                <w:rFonts w:ascii="Arial" w:hAnsi="Arial" w:cs="Arial"/>
              </w:rPr>
              <w:t>Asfaltimi i rrugës në Shalë</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82116</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100,000.00€</w:t>
            </w:r>
          </w:p>
        </w:tc>
      </w:tr>
      <w:tr w:rsidR="00E405C8">
        <w:trPr>
          <w:trHeight w:val="165"/>
        </w:trPr>
        <w:tc>
          <w:tcPr>
            <w:tcW w:w="7854" w:type="dxa"/>
            <w:gridSpan w:val="2"/>
            <w:tcBorders>
              <w:top w:val="single" w:sz="4" w:space="0" w:color="auto"/>
              <w:left w:val="single" w:sz="4" w:space="0" w:color="auto"/>
              <w:bottom w:val="single" w:sz="4" w:space="0" w:color="auto"/>
              <w:right w:val="single" w:sz="4" w:space="0" w:color="auto"/>
            </w:tcBorders>
          </w:tcPr>
          <w:p w:rsidR="00E405C8" w:rsidRPr="009F40A9" w:rsidRDefault="00E405C8">
            <w:pPr>
              <w:jc w:val="right"/>
              <w:rPr>
                <w:rFonts w:ascii="Arial" w:hAnsi="Arial" w:cs="Arial"/>
                <w:bCs/>
                <w:noProof/>
                <w:lang w:val="sq-AL"/>
              </w:rPr>
            </w:pPr>
            <w:r w:rsidRPr="009F40A9">
              <w:rPr>
                <w:rFonts w:ascii="Arial" w:hAnsi="Arial" w:cs="Arial"/>
                <w:bCs/>
              </w:rPr>
              <w:t>Totali</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
                <w:bCs/>
                <w:noProof/>
                <w:lang w:val="sq-AL"/>
              </w:rPr>
            </w:pPr>
            <w:r>
              <w:rPr>
                <w:b/>
                <w:bCs/>
              </w:rPr>
              <w:t>594,575.00€</w:t>
            </w:r>
          </w:p>
        </w:tc>
      </w:tr>
    </w:tbl>
    <w:p w:rsidR="00E405C8" w:rsidRDefault="00E405C8" w:rsidP="00E405C8">
      <w:pPr>
        <w:jc w:val="both"/>
        <w:rPr>
          <w:noProof/>
          <w:lang w:val="sq-AL"/>
        </w:rPr>
      </w:pPr>
    </w:p>
    <w:p w:rsidR="00E405C8" w:rsidRPr="009F40A9" w:rsidRDefault="00E405C8" w:rsidP="00E405C8">
      <w:pPr>
        <w:jc w:val="both"/>
        <w:rPr>
          <w:rFonts w:ascii="Arial" w:hAnsi="Arial" w:cs="Arial"/>
        </w:rPr>
      </w:pPr>
      <w:r w:rsidRPr="009F40A9">
        <w:rPr>
          <w:rFonts w:ascii="Arial" w:hAnsi="Arial" w:cs="Arial"/>
          <w:b/>
          <w:bCs/>
        </w:rPr>
        <w:t>Tabela 3</w:t>
      </w:r>
      <w:r w:rsidR="00A4434C">
        <w:rPr>
          <w:rFonts w:ascii="Arial" w:hAnsi="Arial" w:cs="Arial"/>
        </w:rPr>
        <w:t>-</w:t>
      </w:r>
      <w:r w:rsidRPr="00861444">
        <w:rPr>
          <w:rFonts w:ascii="Arial" w:hAnsi="Arial" w:cs="Arial"/>
        </w:rPr>
        <w:t>2</w:t>
      </w:r>
      <w:r w:rsidRPr="009F40A9">
        <w:rPr>
          <w:rFonts w:ascii="Arial" w:hAnsi="Arial" w:cs="Arial"/>
        </w:rPr>
        <w:t xml:space="preserve"> Mjetet nga Investimet Kapitale te planifikuara ne </w:t>
      </w:r>
      <w:r w:rsidRPr="009F40A9">
        <w:rPr>
          <w:rFonts w:ascii="Arial" w:hAnsi="Arial" w:cs="Arial"/>
          <w:b/>
        </w:rPr>
        <w:t>Drejtoratin – Arsim dhe Shkence</w:t>
      </w:r>
    </w:p>
    <w:tbl>
      <w:tblPr>
        <w:tblStyle w:val="Rrjetaetabels"/>
        <w:tblW w:w="0" w:type="auto"/>
        <w:tblInd w:w="108" w:type="dxa"/>
        <w:tblLook w:val="01E0" w:firstRow="1" w:lastRow="1" w:firstColumn="1" w:lastColumn="1" w:noHBand="0" w:noVBand="0"/>
      </w:tblPr>
      <w:tblGrid>
        <w:gridCol w:w="6358"/>
        <w:gridCol w:w="1496"/>
        <w:gridCol w:w="2057"/>
      </w:tblGrid>
      <w:tr w:rsidR="00E405C8">
        <w:tc>
          <w:tcPr>
            <w:tcW w:w="6358" w:type="dxa"/>
            <w:tcBorders>
              <w:top w:val="single" w:sz="4" w:space="0" w:color="auto"/>
              <w:left w:val="single" w:sz="4" w:space="0" w:color="auto"/>
              <w:bottom w:val="single" w:sz="4" w:space="0" w:color="auto"/>
              <w:right w:val="single" w:sz="4" w:space="0" w:color="auto"/>
            </w:tcBorders>
          </w:tcPr>
          <w:p w:rsidR="00E405C8" w:rsidRPr="00697B0B" w:rsidRDefault="00E405C8">
            <w:pPr>
              <w:jc w:val="center"/>
              <w:rPr>
                <w:rFonts w:ascii="Arial" w:hAnsi="Arial" w:cs="Arial"/>
                <w:bCs/>
                <w:noProof/>
                <w:lang w:val="sq-AL"/>
              </w:rPr>
            </w:pPr>
            <w:r w:rsidRPr="00697B0B">
              <w:rPr>
                <w:rFonts w:ascii="Arial" w:hAnsi="Arial" w:cs="Arial"/>
                <w:bCs/>
              </w:rPr>
              <w:t>Emërtimi i Projekteve</w:t>
            </w:r>
          </w:p>
        </w:tc>
        <w:tc>
          <w:tcPr>
            <w:tcW w:w="1496" w:type="dxa"/>
            <w:tcBorders>
              <w:top w:val="single" w:sz="4" w:space="0" w:color="auto"/>
              <w:left w:val="single" w:sz="4" w:space="0" w:color="auto"/>
              <w:bottom w:val="single" w:sz="4" w:space="0" w:color="auto"/>
              <w:right w:val="single" w:sz="4" w:space="0" w:color="auto"/>
            </w:tcBorders>
          </w:tcPr>
          <w:p w:rsidR="00E405C8" w:rsidRPr="00AE0B4E" w:rsidRDefault="00E405C8">
            <w:pPr>
              <w:jc w:val="center"/>
              <w:rPr>
                <w:rFonts w:ascii="Arial" w:hAnsi="Arial" w:cs="Arial"/>
                <w:bCs/>
                <w:noProof/>
                <w:lang w:val="sq-AL"/>
              </w:rPr>
            </w:pPr>
            <w:r w:rsidRPr="00AE0B4E">
              <w:rPr>
                <w:rFonts w:ascii="Arial" w:hAnsi="Arial" w:cs="Arial"/>
                <w:bCs/>
              </w:rPr>
              <w:t>Kodi</w:t>
            </w:r>
          </w:p>
        </w:tc>
        <w:tc>
          <w:tcPr>
            <w:tcW w:w="2057" w:type="dxa"/>
            <w:tcBorders>
              <w:top w:val="single" w:sz="4" w:space="0" w:color="auto"/>
              <w:left w:val="single" w:sz="4" w:space="0" w:color="auto"/>
              <w:bottom w:val="single" w:sz="4" w:space="0" w:color="auto"/>
              <w:right w:val="single" w:sz="4" w:space="0" w:color="auto"/>
            </w:tcBorders>
          </w:tcPr>
          <w:p w:rsidR="00E405C8" w:rsidRPr="00AE0B4E" w:rsidRDefault="00E405C8">
            <w:pPr>
              <w:jc w:val="center"/>
              <w:rPr>
                <w:rFonts w:ascii="Arial" w:hAnsi="Arial" w:cs="Arial"/>
                <w:bCs/>
                <w:noProof/>
                <w:lang w:val="sq-AL"/>
              </w:rPr>
            </w:pPr>
            <w:r w:rsidRPr="00AE0B4E">
              <w:rPr>
                <w:rFonts w:ascii="Arial" w:hAnsi="Arial" w:cs="Arial"/>
                <w:bCs/>
              </w:rPr>
              <w:t>Shuma</w:t>
            </w:r>
          </w:p>
        </w:tc>
      </w:tr>
      <w:tr w:rsidR="00E405C8">
        <w:trPr>
          <w:trHeight w:val="150"/>
        </w:trPr>
        <w:tc>
          <w:tcPr>
            <w:tcW w:w="6358" w:type="dxa"/>
            <w:tcBorders>
              <w:top w:val="single" w:sz="4" w:space="0" w:color="auto"/>
              <w:left w:val="single" w:sz="4" w:space="0" w:color="auto"/>
              <w:bottom w:val="single" w:sz="4" w:space="0" w:color="auto"/>
              <w:right w:val="single" w:sz="4" w:space="0" w:color="auto"/>
            </w:tcBorders>
          </w:tcPr>
          <w:p w:rsidR="00E405C8" w:rsidRPr="00697B0B" w:rsidRDefault="00E405C8">
            <w:pPr>
              <w:rPr>
                <w:rFonts w:ascii="Arial" w:hAnsi="Arial" w:cs="Arial"/>
                <w:bCs/>
                <w:noProof/>
                <w:lang w:val="sq-AL"/>
              </w:rPr>
            </w:pPr>
            <w:r w:rsidRPr="00697B0B">
              <w:rPr>
                <w:rFonts w:ascii="Arial" w:hAnsi="Arial" w:cs="Arial"/>
                <w:bCs/>
              </w:rPr>
              <w:t>Ndertimi i shkollës fillore Bujari</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82140</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80,000.00€</w:t>
            </w:r>
          </w:p>
        </w:tc>
      </w:tr>
      <w:tr w:rsidR="00E405C8">
        <w:trPr>
          <w:trHeight w:val="165"/>
        </w:trPr>
        <w:tc>
          <w:tcPr>
            <w:tcW w:w="7854" w:type="dxa"/>
            <w:gridSpan w:val="2"/>
            <w:tcBorders>
              <w:top w:val="single" w:sz="4" w:space="0" w:color="auto"/>
              <w:left w:val="single" w:sz="4" w:space="0" w:color="auto"/>
              <w:bottom w:val="single" w:sz="4" w:space="0" w:color="auto"/>
              <w:right w:val="single" w:sz="4" w:space="0" w:color="auto"/>
            </w:tcBorders>
          </w:tcPr>
          <w:p w:rsidR="00E405C8" w:rsidRPr="009F40A9" w:rsidRDefault="00E405C8">
            <w:pPr>
              <w:jc w:val="right"/>
              <w:rPr>
                <w:rFonts w:ascii="Arial" w:hAnsi="Arial" w:cs="Arial"/>
                <w:bCs/>
                <w:noProof/>
                <w:lang w:val="sq-AL"/>
              </w:rPr>
            </w:pPr>
            <w:r w:rsidRPr="009F40A9">
              <w:rPr>
                <w:rFonts w:ascii="Arial" w:hAnsi="Arial" w:cs="Arial"/>
                <w:bCs/>
              </w:rPr>
              <w:t>Totali</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
                <w:noProof/>
                <w:lang w:val="sq-AL"/>
              </w:rPr>
            </w:pPr>
            <w:r>
              <w:rPr>
                <w:b/>
              </w:rPr>
              <w:t>80,000.00€</w:t>
            </w:r>
          </w:p>
        </w:tc>
      </w:tr>
    </w:tbl>
    <w:p w:rsidR="002E1FAB" w:rsidRDefault="002E1FAB" w:rsidP="00E405C8">
      <w:pPr>
        <w:jc w:val="both"/>
        <w:rPr>
          <w:rFonts w:ascii="Arial" w:hAnsi="Arial" w:cs="Arial"/>
          <w:b/>
        </w:rPr>
      </w:pPr>
    </w:p>
    <w:p w:rsidR="00E405C8" w:rsidRPr="00697B0B" w:rsidRDefault="00E405C8" w:rsidP="00E405C8">
      <w:pPr>
        <w:jc w:val="both"/>
        <w:rPr>
          <w:rFonts w:ascii="Arial" w:hAnsi="Arial" w:cs="Arial"/>
        </w:rPr>
      </w:pPr>
      <w:r w:rsidRPr="00697B0B">
        <w:rPr>
          <w:rFonts w:ascii="Arial" w:hAnsi="Arial" w:cs="Arial"/>
          <w:b/>
        </w:rPr>
        <w:t xml:space="preserve">Totali i mjeteve të planifikuara </w:t>
      </w:r>
      <w:r w:rsidR="00F71F7B" w:rsidRPr="00697B0B">
        <w:rPr>
          <w:rFonts w:ascii="Arial" w:hAnsi="Arial" w:cs="Arial"/>
          <w:b/>
        </w:rPr>
        <w:t>nga tabela 1,2,3 për t`u</w:t>
      </w:r>
      <w:r w:rsidR="00697B0B">
        <w:rPr>
          <w:rFonts w:ascii="Arial" w:hAnsi="Arial" w:cs="Arial"/>
          <w:b/>
        </w:rPr>
        <w:t>ridestinuar…………..</w:t>
      </w:r>
      <w:r w:rsidR="00F71F7B" w:rsidRPr="00697B0B">
        <w:rPr>
          <w:rFonts w:ascii="Arial" w:hAnsi="Arial" w:cs="Arial"/>
        </w:rPr>
        <w:t xml:space="preserve">  </w:t>
      </w:r>
      <w:r w:rsidRPr="00697B0B">
        <w:rPr>
          <w:rFonts w:ascii="Arial" w:hAnsi="Arial" w:cs="Arial"/>
          <w:b/>
          <w:u w:val="single"/>
        </w:rPr>
        <w:t>789,575.00€</w:t>
      </w:r>
    </w:p>
    <w:p w:rsidR="00E405C8" w:rsidRDefault="00E405C8" w:rsidP="00E405C8">
      <w:pPr>
        <w:jc w:val="both"/>
      </w:pPr>
    </w:p>
    <w:p w:rsidR="00E405C8" w:rsidRPr="00697B0B" w:rsidRDefault="00E405C8" w:rsidP="00E405C8">
      <w:pPr>
        <w:jc w:val="both"/>
        <w:rPr>
          <w:rFonts w:ascii="Arial" w:hAnsi="Arial" w:cs="Arial"/>
        </w:rPr>
      </w:pPr>
      <w:r w:rsidRPr="00697B0B">
        <w:rPr>
          <w:rFonts w:ascii="Arial" w:hAnsi="Arial" w:cs="Arial"/>
          <w:b/>
        </w:rPr>
        <w:t>Mjetet e planifikuara për investime kapitale nga tabelat (1,2,3) të ridestinohen në keto projekte kapitale</w:t>
      </w:r>
      <w:r w:rsidRPr="00697B0B">
        <w:rPr>
          <w:rFonts w:ascii="Arial" w:hAnsi="Arial" w:cs="Arial"/>
        </w:rPr>
        <w:t>:</w:t>
      </w:r>
    </w:p>
    <w:tbl>
      <w:tblPr>
        <w:tblStyle w:val="Rrjetaetabels"/>
        <w:tblW w:w="0" w:type="auto"/>
        <w:tblLook w:val="01E0" w:firstRow="1" w:lastRow="1" w:firstColumn="1" w:lastColumn="1" w:noHBand="0" w:noVBand="0"/>
      </w:tblPr>
      <w:tblGrid>
        <w:gridCol w:w="6466"/>
        <w:gridCol w:w="1496"/>
        <w:gridCol w:w="2057"/>
      </w:tblGrid>
      <w:tr w:rsidR="00E405C8">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
                <w:bCs/>
                <w:noProof/>
                <w:lang w:val="sq-AL"/>
              </w:rPr>
            </w:pPr>
            <w:r w:rsidRPr="0094623D">
              <w:rPr>
                <w:rFonts w:ascii="Arial" w:hAnsi="Arial" w:cs="Arial"/>
                <w:b/>
                <w:bCs/>
              </w:rPr>
              <w:t>Emërtimi i Projektit</w:t>
            </w:r>
          </w:p>
        </w:tc>
        <w:tc>
          <w:tcPr>
            <w:tcW w:w="1496" w:type="dxa"/>
            <w:tcBorders>
              <w:top w:val="single" w:sz="4" w:space="0" w:color="auto"/>
              <w:left w:val="single" w:sz="4" w:space="0" w:color="auto"/>
              <w:bottom w:val="single" w:sz="4" w:space="0" w:color="auto"/>
              <w:right w:val="single" w:sz="4" w:space="0" w:color="auto"/>
            </w:tcBorders>
          </w:tcPr>
          <w:p w:rsidR="00E405C8" w:rsidRPr="00AE0B4E" w:rsidRDefault="00E405C8">
            <w:pPr>
              <w:jc w:val="center"/>
              <w:rPr>
                <w:rFonts w:ascii="Arial" w:hAnsi="Arial" w:cs="Arial"/>
                <w:b/>
                <w:bCs/>
                <w:noProof/>
                <w:lang w:val="sq-AL"/>
              </w:rPr>
            </w:pPr>
            <w:r w:rsidRPr="00AE0B4E">
              <w:rPr>
                <w:rFonts w:ascii="Arial" w:hAnsi="Arial" w:cs="Arial"/>
                <w:b/>
                <w:bCs/>
              </w:rPr>
              <w:t>Kodi</w:t>
            </w:r>
          </w:p>
        </w:tc>
        <w:tc>
          <w:tcPr>
            <w:tcW w:w="2057" w:type="dxa"/>
            <w:tcBorders>
              <w:top w:val="single" w:sz="4" w:space="0" w:color="auto"/>
              <w:left w:val="single" w:sz="4" w:space="0" w:color="auto"/>
              <w:bottom w:val="single" w:sz="4" w:space="0" w:color="auto"/>
              <w:right w:val="single" w:sz="4" w:space="0" w:color="auto"/>
            </w:tcBorders>
          </w:tcPr>
          <w:p w:rsidR="00E405C8" w:rsidRPr="00AE0B4E" w:rsidRDefault="00E405C8">
            <w:pPr>
              <w:jc w:val="center"/>
              <w:rPr>
                <w:rFonts w:ascii="Arial" w:hAnsi="Arial" w:cs="Arial"/>
                <w:b/>
                <w:bCs/>
                <w:noProof/>
                <w:lang w:val="sq-AL"/>
              </w:rPr>
            </w:pPr>
            <w:r w:rsidRPr="00AE0B4E">
              <w:rPr>
                <w:rFonts w:ascii="Arial" w:hAnsi="Arial" w:cs="Arial"/>
                <w:b/>
                <w:bCs/>
              </w:rPr>
              <w:t>Shuma</w:t>
            </w:r>
          </w:p>
        </w:tc>
      </w:tr>
      <w:tr w:rsidR="00E405C8">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Revidimi i Planit Zhvëllimor dhe Urban</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82131</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30,000.00€</w:t>
            </w:r>
          </w:p>
        </w:tc>
      </w:tr>
      <w:tr w:rsidR="00E405C8">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Hartimi i projekteve detale</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82126</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30,000.00€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 xml:space="preserve">Kanalizimi në Banulle-Gllogovc </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82109</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50,000.00€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Kanalizimi në Topliqan</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82111</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35,000.00€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Kanalizimi në Resinovc</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9,800.00€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Kanalizimi në Magure</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9,900.00€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Kanalizimi në Gadime faza e parë</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80109</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150,000.00€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Kanalizimi në Ribar të Madh</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80106</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17,500.00€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Asfaltimi i rrugës në fshati Brus</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82115</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31,596.50€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Asfaltimi i rrugës Shalë-Krojmir</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200,000.00€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Asfaltimi i rrugës Marevc</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82120</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20,000.00€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Ndertimi i shkolles në Blinajë</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80123</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27,069.41€</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Ndertimi i shkollës fillore në Banullë</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80121</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63,859.09€</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noProof/>
                <w:lang w:val="sq-AL"/>
              </w:rPr>
            </w:pPr>
            <w:r w:rsidRPr="0094623D">
              <w:rPr>
                <w:rFonts w:ascii="Arial" w:hAnsi="Arial" w:cs="Arial"/>
                <w:bCs/>
              </w:rPr>
              <w:t>Ndertimi i shkolles fillore në Bujan</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noProof/>
                <w:lang w:val="sq-AL"/>
              </w:rPr>
            </w:pPr>
            <w:r>
              <w:t>80120</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30,000.00€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Rregullimi i nyjes sanitare sh.f. Katër Deshmoret” Krojmir</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noProof/>
                <w:lang w:val="sq-AL"/>
              </w:rPr>
            </w:pPr>
            <w:r>
              <w:t>-</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noProof/>
                <w:lang w:val="sq-AL"/>
              </w:rPr>
            </w:pPr>
            <w:r>
              <w:t>9,900.00</w:t>
            </w:r>
            <w:r>
              <w:rPr>
                <w:bCs/>
              </w:rPr>
              <w:t>€</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Cs/>
                <w:noProof/>
                <w:lang w:val="sq-AL"/>
              </w:rPr>
            </w:pPr>
            <w:r w:rsidRPr="0094623D">
              <w:rPr>
                <w:rFonts w:ascii="Arial" w:hAnsi="Arial" w:cs="Arial"/>
                <w:bCs/>
              </w:rPr>
              <w:t>Blerja e veturës (shëndetesi)</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both"/>
              <w:rPr>
                <w:bCs/>
                <w:noProof/>
                <w:lang w:val="sq-AL"/>
              </w:rPr>
            </w:pPr>
            <w:r>
              <w:rPr>
                <w:bCs/>
              </w:rPr>
              <w:t>80119</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650.00€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94623D" w:rsidRDefault="00E405C8">
            <w:pPr>
              <w:rPr>
                <w:rFonts w:ascii="Arial" w:hAnsi="Arial" w:cs="Arial"/>
                <w:b/>
                <w:bCs/>
                <w:noProof/>
                <w:lang w:val="sq-AL"/>
              </w:rPr>
            </w:pPr>
            <w:r w:rsidRPr="0094623D">
              <w:rPr>
                <w:rFonts w:ascii="Arial" w:hAnsi="Arial" w:cs="Arial"/>
                <w:b/>
                <w:bCs/>
              </w:rPr>
              <w:t>TOTALI</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
                <w:bCs/>
                <w:noProof/>
                <w:lang w:val="sq-AL"/>
              </w:rPr>
            </w:pPr>
            <w:r>
              <w:rPr>
                <w:b/>
                <w:bCs/>
              </w:rPr>
              <w:t>715,275.00€</w:t>
            </w:r>
          </w:p>
        </w:tc>
      </w:tr>
    </w:tbl>
    <w:p w:rsidR="00E405C8" w:rsidRDefault="00E405C8" w:rsidP="00E405C8">
      <w:pPr>
        <w:jc w:val="both"/>
      </w:pPr>
    </w:p>
    <w:p w:rsidR="00E405C8" w:rsidRPr="00395D6A" w:rsidRDefault="00E405C8" w:rsidP="00E405C8">
      <w:pPr>
        <w:jc w:val="both"/>
        <w:rPr>
          <w:rFonts w:ascii="Arial" w:hAnsi="Arial" w:cs="Arial"/>
          <w:b/>
        </w:rPr>
      </w:pPr>
      <w:r w:rsidRPr="00395D6A">
        <w:rPr>
          <w:rFonts w:ascii="Arial" w:hAnsi="Arial" w:cs="Arial"/>
          <w:b/>
        </w:rPr>
        <w:t>Mjetet e planifikuara për investime kapitale nga tabelat (1,2</w:t>
      </w:r>
      <w:r w:rsidR="00395D6A">
        <w:rPr>
          <w:rFonts w:ascii="Arial" w:hAnsi="Arial" w:cs="Arial"/>
          <w:b/>
        </w:rPr>
        <w:t xml:space="preserve">,3)  te ridestinohen ne mallra </w:t>
      </w:r>
      <w:r w:rsidRPr="00395D6A">
        <w:rPr>
          <w:rFonts w:ascii="Arial" w:hAnsi="Arial" w:cs="Arial"/>
          <w:b/>
        </w:rPr>
        <w:t>dhe sherbime ne keto programe:</w:t>
      </w:r>
    </w:p>
    <w:tbl>
      <w:tblPr>
        <w:tblStyle w:val="Rrjetaetabels"/>
        <w:tblW w:w="0" w:type="auto"/>
        <w:tblLook w:val="01E0" w:firstRow="1" w:lastRow="1" w:firstColumn="1" w:lastColumn="1" w:noHBand="0" w:noVBand="0"/>
      </w:tblPr>
      <w:tblGrid>
        <w:gridCol w:w="6466"/>
        <w:gridCol w:w="1496"/>
        <w:gridCol w:w="2057"/>
      </w:tblGrid>
      <w:tr w:rsidR="00E405C8">
        <w:tc>
          <w:tcPr>
            <w:tcW w:w="6466" w:type="dxa"/>
            <w:tcBorders>
              <w:top w:val="single" w:sz="4" w:space="0" w:color="auto"/>
              <w:left w:val="single" w:sz="4" w:space="0" w:color="auto"/>
              <w:bottom w:val="single" w:sz="4" w:space="0" w:color="auto"/>
              <w:right w:val="single" w:sz="4" w:space="0" w:color="auto"/>
            </w:tcBorders>
          </w:tcPr>
          <w:p w:rsidR="00E405C8" w:rsidRPr="00395D6A" w:rsidRDefault="00E405C8">
            <w:pPr>
              <w:jc w:val="both"/>
              <w:rPr>
                <w:rFonts w:ascii="Arial" w:hAnsi="Arial" w:cs="Arial"/>
                <w:b/>
                <w:bCs/>
                <w:noProof/>
                <w:lang w:val="sq-AL"/>
              </w:rPr>
            </w:pPr>
            <w:r w:rsidRPr="00395D6A">
              <w:rPr>
                <w:rFonts w:ascii="Arial" w:hAnsi="Arial" w:cs="Arial"/>
                <w:b/>
                <w:bCs/>
              </w:rPr>
              <w:t>Emërtimi i programit</w:t>
            </w:r>
          </w:p>
        </w:tc>
        <w:tc>
          <w:tcPr>
            <w:tcW w:w="1496" w:type="dxa"/>
            <w:tcBorders>
              <w:top w:val="single" w:sz="4" w:space="0" w:color="auto"/>
              <w:left w:val="single" w:sz="4" w:space="0" w:color="auto"/>
              <w:bottom w:val="single" w:sz="4" w:space="0" w:color="auto"/>
              <w:right w:val="single" w:sz="4" w:space="0" w:color="auto"/>
            </w:tcBorders>
          </w:tcPr>
          <w:p w:rsidR="00E405C8" w:rsidRPr="00395D6A" w:rsidRDefault="00E405C8">
            <w:pPr>
              <w:jc w:val="center"/>
              <w:rPr>
                <w:rFonts w:ascii="Arial" w:hAnsi="Arial" w:cs="Arial"/>
                <w:bCs/>
                <w:noProof/>
                <w:lang w:val="sq-AL"/>
              </w:rPr>
            </w:pPr>
            <w:r w:rsidRPr="00395D6A">
              <w:rPr>
                <w:rFonts w:ascii="Arial" w:hAnsi="Arial" w:cs="Arial"/>
                <w:bCs/>
              </w:rPr>
              <w:t>Kodi</w:t>
            </w:r>
          </w:p>
        </w:tc>
        <w:tc>
          <w:tcPr>
            <w:tcW w:w="2057" w:type="dxa"/>
            <w:tcBorders>
              <w:top w:val="single" w:sz="4" w:space="0" w:color="auto"/>
              <w:left w:val="single" w:sz="4" w:space="0" w:color="auto"/>
              <w:bottom w:val="single" w:sz="4" w:space="0" w:color="auto"/>
              <w:right w:val="single" w:sz="4" w:space="0" w:color="auto"/>
            </w:tcBorders>
          </w:tcPr>
          <w:p w:rsidR="00E405C8" w:rsidRPr="00395D6A" w:rsidRDefault="00E405C8">
            <w:pPr>
              <w:jc w:val="center"/>
              <w:rPr>
                <w:rFonts w:ascii="Arial" w:hAnsi="Arial" w:cs="Arial"/>
                <w:bCs/>
                <w:noProof/>
                <w:lang w:val="sq-AL"/>
              </w:rPr>
            </w:pPr>
            <w:r w:rsidRPr="00395D6A">
              <w:rPr>
                <w:rFonts w:ascii="Arial" w:hAnsi="Arial" w:cs="Arial"/>
                <w:bCs/>
              </w:rPr>
              <w:t>Shuma</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395D6A" w:rsidRDefault="00E405C8">
            <w:pPr>
              <w:jc w:val="both"/>
              <w:rPr>
                <w:rFonts w:ascii="Arial" w:hAnsi="Arial" w:cs="Arial"/>
                <w:bCs/>
                <w:noProof/>
                <w:lang w:val="sq-AL"/>
              </w:rPr>
            </w:pPr>
            <w:r w:rsidRPr="00395D6A">
              <w:rPr>
                <w:rFonts w:ascii="Arial" w:hAnsi="Arial" w:cs="Arial"/>
                <w:bCs/>
              </w:rPr>
              <w:t xml:space="preserve"> Drejtorti per Arsim dhe Shkence (M&amp;SH)</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40,1 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395D6A" w:rsidRDefault="00E405C8">
            <w:pPr>
              <w:jc w:val="both"/>
              <w:rPr>
                <w:rFonts w:ascii="Arial" w:hAnsi="Arial" w:cs="Arial"/>
                <w:bCs/>
                <w:noProof/>
                <w:lang w:val="sq-AL"/>
              </w:rPr>
            </w:pPr>
            <w:r w:rsidRPr="00395D6A">
              <w:rPr>
                <w:rFonts w:ascii="Arial" w:hAnsi="Arial" w:cs="Arial"/>
                <w:bCs/>
              </w:rPr>
              <w:t>Drejtorati per Administrat  (M&amp;SH)</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19,200.00€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395D6A" w:rsidRDefault="00E405C8">
            <w:pPr>
              <w:jc w:val="both"/>
              <w:rPr>
                <w:rFonts w:ascii="Arial" w:hAnsi="Arial" w:cs="Arial"/>
                <w:bCs/>
                <w:noProof/>
                <w:lang w:val="sq-AL"/>
              </w:rPr>
            </w:pPr>
            <w:r w:rsidRPr="00395D6A">
              <w:rPr>
                <w:rFonts w:ascii="Arial" w:hAnsi="Arial" w:cs="Arial"/>
                <w:bCs/>
              </w:rPr>
              <w:t>Drejtorati per Inspektoriat (M&amp;SH)</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13,000.00€</w:t>
            </w:r>
          </w:p>
        </w:tc>
      </w:tr>
      <w:tr w:rsidR="00E405C8">
        <w:trPr>
          <w:trHeight w:val="150"/>
        </w:trPr>
        <w:tc>
          <w:tcPr>
            <w:tcW w:w="6466" w:type="dxa"/>
            <w:tcBorders>
              <w:top w:val="single" w:sz="4" w:space="0" w:color="auto"/>
              <w:left w:val="single" w:sz="4" w:space="0" w:color="auto"/>
              <w:bottom w:val="single" w:sz="4" w:space="0" w:color="auto"/>
              <w:right w:val="single" w:sz="4" w:space="0" w:color="auto"/>
            </w:tcBorders>
          </w:tcPr>
          <w:p w:rsidR="00E405C8" w:rsidRPr="00395D6A" w:rsidRDefault="00E405C8">
            <w:pPr>
              <w:jc w:val="both"/>
              <w:rPr>
                <w:rFonts w:ascii="Arial" w:hAnsi="Arial" w:cs="Arial"/>
                <w:bCs/>
                <w:noProof/>
                <w:lang w:val="sq-AL"/>
              </w:rPr>
            </w:pPr>
            <w:r w:rsidRPr="00395D6A">
              <w:rPr>
                <w:rFonts w:ascii="Arial" w:hAnsi="Arial" w:cs="Arial"/>
                <w:bCs/>
              </w:rPr>
              <w:t>Qendra për punë Sociale  (M&amp;SH)</w:t>
            </w:r>
          </w:p>
        </w:tc>
        <w:tc>
          <w:tcPr>
            <w:tcW w:w="1496"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Cs/>
                <w:noProof/>
                <w:lang w:val="sq-AL"/>
              </w:rPr>
            </w:pPr>
            <w:r>
              <w:rPr>
                <w:bCs/>
              </w:rPr>
              <w:t>2,000.00€</w:t>
            </w:r>
          </w:p>
        </w:tc>
      </w:tr>
      <w:tr w:rsidR="00E405C8">
        <w:trPr>
          <w:trHeight w:val="165"/>
        </w:trPr>
        <w:tc>
          <w:tcPr>
            <w:tcW w:w="7962" w:type="dxa"/>
            <w:gridSpan w:val="2"/>
            <w:tcBorders>
              <w:top w:val="single" w:sz="4" w:space="0" w:color="auto"/>
              <w:left w:val="single" w:sz="4" w:space="0" w:color="auto"/>
              <w:bottom w:val="single" w:sz="4" w:space="0" w:color="auto"/>
              <w:right w:val="single" w:sz="4" w:space="0" w:color="auto"/>
            </w:tcBorders>
          </w:tcPr>
          <w:p w:rsidR="00E405C8" w:rsidRPr="00395D6A" w:rsidRDefault="00E405C8">
            <w:pPr>
              <w:jc w:val="right"/>
              <w:rPr>
                <w:rFonts w:ascii="Arial" w:hAnsi="Arial" w:cs="Arial"/>
                <w:bCs/>
                <w:noProof/>
                <w:lang w:val="sq-AL"/>
              </w:rPr>
            </w:pPr>
            <w:r w:rsidRPr="00395D6A">
              <w:rPr>
                <w:rFonts w:ascii="Arial" w:hAnsi="Arial" w:cs="Arial"/>
                <w:bCs/>
              </w:rPr>
              <w:t>Totali</w:t>
            </w:r>
          </w:p>
        </w:tc>
        <w:tc>
          <w:tcPr>
            <w:tcW w:w="2057" w:type="dxa"/>
            <w:tcBorders>
              <w:top w:val="single" w:sz="4" w:space="0" w:color="auto"/>
              <w:left w:val="single" w:sz="4" w:space="0" w:color="auto"/>
              <w:bottom w:val="single" w:sz="4" w:space="0" w:color="auto"/>
              <w:right w:val="single" w:sz="4" w:space="0" w:color="auto"/>
            </w:tcBorders>
          </w:tcPr>
          <w:p w:rsidR="00E405C8" w:rsidRDefault="00E405C8">
            <w:pPr>
              <w:jc w:val="right"/>
              <w:rPr>
                <w:b/>
                <w:bCs/>
                <w:noProof/>
                <w:lang w:val="sq-AL"/>
              </w:rPr>
            </w:pPr>
            <w:r>
              <w:rPr>
                <w:b/>
                <w:bCs/>
              </w:rPr>
              <w:t>74,300.00€</w:t>
            </w:r>
          </w:p>
        </w:tc>
      </w:tr>
    </w:tbl>
    <w:p w:rsidR="00E405C8" w:rsidRDefault="00E405C8" w:rsidP="00E405C8">
      <w:pPr>
        <w:rPr>
          <w:b/>
          <w:noProof/>
          <w:u w:val="single"/>
          <w:lang w:val="sq-AL"/>
        </w:rPr>
      </w:pPr>
    </w:p>
    <w:p w:rsidR="00E405C8" w:rsidRPr="0015173D" w:rsidRDefault="00E405C8" w:rsidP="00E405C8">
      <w:pPr>
        <w:jc w:val="both"/>
        <w:rPr>
          <w:rFonts w:ascii="Arial" w:hAnsi="Arial" w:cs="Arial"/>
        </w:rPr>
      </w:pPr>
      <w:r w:rsidRPr="0015173D">
        <w:rPr>
          <w:rFonts w:ascii="Arial" w:hAnsi="Arial" w:cs="Arial"/>
          <w:b/>
        </w:rPr>
        <w:t>Totali i mjeteve te  ridestinuara</w:t>
      </w:r>
      <w:r w:rsidR="0015173D" w:rsidRPr="0015173D">
        <w:rPr>
          <w:rFonts w:ascii="Arial" w:hAnsi="Arial" w:cs="Arial"/>
          <w:b/>
        </w:rPr>
        <w:t>………………………………</w:t>
      </w:r>
      <w:r w:rsidRPr="0015173D">
        <w:rPr>
          <w:rFonts w:ascii="Arial" w:hAnsi="Arial" w:cs="Arial"/>
          <w:b/>
        </w:rPr>
        <w:t xml:space="preserve"> ……</w:t>
      </w:r>
      <w:r w:rsidR="0015173D" w:rsidRPr="0015173D">
        <w:rPr>
          <w:rFonts w:ascii="Arial" w:hAnsi="Arial" w:cs="Arial"/>
        </w:rPr>
        <w:t>…………</w:t>
      </w:r>
      <w:r w:rsidR="0015173D">
        <w:rPr>
          <w:rFonts w:ascii="Arial" w:hAnsi="Arial" w:cs="Arial"/>
        </w:rPr>
        <w:t>……..</w:t>
      </w:r>
      <w:r w:rsidRPr="0015173D">
        <w:rPr>
          <w:rFonts w:ascii="Arial" w:hAnsi="Arial" w:cs="Arial"/>
          <w:b/>
          <w:u w:val="single"/>
        </w:rPr>
        <w:t>789,575.00€</w:t>
      </w:r>
      <w:bookmarkEnd w:id="1"/>
    </w:p>
    <w:p w:rsidR="00F03F92" w:rsidRDefault="00F03F92" w:rsidP="00367ED6"/>
    <w:p w:rsidR="00367ED6" w:rsidRDefault="00367ED6" w:rsidP="00367ED6">
      <w:pPr>
        <w:rPr>
          <w:rFonts w:ascii="Arial" w:hAnsi="Arial" w:cs="Arial"/>
          <w:b/>
        </w:rPr>
      </w:pPr>
    </w:p>
    <w:p w:rsidR="00F03F92" w:rsidRPr="008252A7" w:rsidRDefault="008252A7" w:rsidP="008252A7">
      <w:pPr>
        <w:rPr>
          <w:rFonts w:ascii="Arial" w:hAnsi="Arial" w:cs="Arial"/>
        </w:rPr>
      </w:pPr>
      <w:r>
        <w:rPr>
          <w:rFonts w:ascii="Arial" w:hAnsi="Arial" w:cs="Arial"/>
          <w:b/>
        </w:rPr>
        <w:tab/>
        <w:t xml:space="preserve">Shtesë: </w:t>
      </w:r>
      <w:r>
        <w:rPr>
          <w:rFonts w:ascii="Arial" w:hAnsi="Arial" w:cs="Arial"/>
        </w:rPr>
        <w:t xml:space="preserve">Vendimi. </w:t>
      </w:r>
      <w:r w:rsidR="0015173D">
        <w:rPr>
          <w:rFonts w:ascii="Arial" w:hAnsi="Arial" w:cs="Arial"/>
        </w:rPr>
        <w:t>..</w:t>
      </w:r>
    </w:p>
    <w:p w:rsidR="00F03F92" w:rsidRDefault="00F03F92" w:rsidP="007604A1">
      <w:pPr>
        <w:rPr>
          <w:rFonts w:ascii="Arial" w:hAnsi="Arial" w:cs="Arial"/>
          <w:b/>
        </w:rPr>
      </w:pPr>
    </w:p>
    <w:p w:rsidR="00F03F92" w:rsidRDefault="00F03F92" w:rsidP="00F66785">
      <w:pPr>
        <w:jc w:val="center"/>
        <w:rPr>
          <w:rFonts w:ascii="Arial" w:hAnsi="Arial" w:cs="Arial"/>
          <w:b/>
        </w:rPr>
      </w:pPr>
    </w:p>
    <w:p w:rsidR="00BC0981" w:rsidRDefault="00F66785" w:rsidP="00F66785">
      <w:pPr>
        <w:jc w:val="center"/>
        <w:rPr>
          <w:rFonts w:ascii="Arial" w:hAnsi="Arial" w:cs="Arial"/>
          <w:b/>
        </w:rPr>
      </w:pPr>
      <w:r w:rsidRPr="00F66785">
        <w:rPr>
          <w:rFonts w:ascii="Arial" w:hAnsi="Arial" w:cs="Arial"/>
          <w:b/>
        </w:rPr>
        <w:t>III</w:t>
      </w:r>
    </w:p>
    <w:p w:rsidR="00C95FB5" w:rsidRDefault="00C95FB5" w:rsidP="00F66785">
      <w:pPr>
        <w:jc w:val="center"/>
        <w:rPr>
          <w:rFonts w:ascii="Arial" w:hAnsi="Arial" w:cs="Arial"/>
          <w:b/>
        </w:rPr>
      </w:pPr>
    </w:p>
    <w:p w:rsidR="004B0BA1" w:rsidRPr="004B0BA1" w:rsidRDefault="004B0BA1" w:rsidP="004B0BA1">
      <w:pPr>
        <w:ind w:left="720"/>
        <w:jc w:val="center"/>
        <w:rPr>
          <w:rFonts w:ascii="Arial" w:hAnsi="Arial" w:cs="Arial"/>
          <w:b/>
        </w:rPr>
      </w:pPr>
      <w:r w:rsidRPr="004B0BA1">
        <w:rPr>
          <w:rFonts w:ascii="Arial" w:hAnsi="Arial" w:cs="Arial"/>
          <w:b/>
        </w:rPr>
        <w:t>Raporti i Komitetit për Çështje Qytetare</w:t>
      </w:r>
    </w:p>
    <w:p w:rsidR="00C95FB5" w:rsidRPr="00F66785" w:rsidRDefault="00C95FB5" w:rsidP="00F66785">
      <w:pPr>
        <w:jc w:val="center"/>
        <w:rPr>
          <w:rFonts w:ascii="Arial" w:hAnsi="Arial" w:cs="Arial"/>
          <w:b/>
        </w:rPr>
      </w:pPr>
    </w:p>
    <w:p w:rsidR="00A72D01" w:rsidRDefault="00C56043" w:rsidP="00230312">
      <w:pPr>
        <w:ind w:firstLine="720"/>
        <w:jc w:val="both"/>
        <w:rPr>
          <w:rFonts w:ascii="Arial" w:hAnsi="Arial" w:cs="Arial"/>
        </w:rPr>
      </w:pPr>
      <w:r>
        <w:rPr>
          <w:rFonts w:ascii="Arial" w:hAnsi="Arial" w:cs="Arial"/>
        </w:rPr>
        <w:t xml:space="preserve">Lidhur me këtë </w:t>
      </w:r>
      <w:r w:rsidR="006E183C">
        <w:rPr>
          <w:rFonts w:ascii="Arial" w:hAnsi="Arial" w:cs="Arial"/>
        </w:rPr>
        <w:t xml:space="preserve">pikë </w:t>
      </w:r>
      <w:r w:rsidR="00560B0E">
        <w:rPr>
          <w:rFonts w:ascii="Arial" w:hAnsi="Arial" w:cs="Arial"/>
        </w:rPr>
        <w:t xml:space="preserve">Kryesuesi </w:t>
      </w:r>
      <w:r w:rsidR="009507AC">
        <w:rPr>
          <w:rFonts w:ascii="Arial" w:hAnsi="Arial" w:cs="Arial"/>
        </w:rPr>
        <w:t>i</w:t>
      </w:r>
      <w:r w:rsidR="00560B0E">
        <w:rPr>
          <w:rFonts w:ascii="Arial" w:hAnsi="Arial" w:cs="Arial"/>
        </w:rPr>
        <w:t xml:space="preserve"> Kuvendit Lulzim Rrustemi </w:t>
      </w:r>
      <w:r w:rsidR="009507AC">
        <w:rPr>
          <w:rFonts w:ascii="Arial" w:hAnsi="Arial" w:cs="Arial"/>
        </w:rPr>
        <w:t>i</w:t>
      </w:r>
      <w:r w:rsidR="00560B0E">
        <w:rPr>
          <w:rFonts w:ascii="Arial" w:hAnsi="Arial" w:cs="Arial"/>
        </w:rPr>
        <w:t xml:space="preserve"> dha fjalën </w:t>
      </w:r>
      <w:r w:rsidR="007604A1">
        <w:rPr>
          <w:rFonts w:ascii="Arial" w:hAnsi="Arial" w:cs="Arial"/>
        </w:rPr>
        <w:t xml:space="preserve"> Idriz Krasniqit, Kryetar I Komitetit I cili në vazhdim njoftoi Kivendin me të dhënat nga raporti I cili është pjesë përbërse e këtij procesverbali. </w:t>
      </w:r>
    </w:p>
    <w:p w:rsidR="007604A1" w:rsidRDefault="007604A1" w:rsidP="00230312">
      <w:pPr>
        <w:ind w:firstLine="720"/>
        <w:jc w:val="both"/>
        <w:rPr>
          <w:rFonts w:ascii="Arial" w:hAnsi="Arial" w:cs="Arial"/>
        </w:rPr>
      </w:pPr>
      <w:r>
        <w:rPr>
          <w:rFonts w:ascii="Arial" w:hAnsi="Arial" w:cs="Arial"/>
        </w:rPr>
        <w:t xml:space="preserve">Pastaj Kryesuesi hapi shqyrtimin. </w:t>
      </w:r>
    </w:p>
    <w:p w:rsidR="007604A1" w:rsidRDefault="00230312" w:rsidP="00230312">
      <w:pPr>
        <w:ind w:firstLine="720"/>
        <w:jc w:val="both"/>
        <w:rPr>
          <w:rFonts w:ascii="Arial" w:hAnsi="Arial" w:cs="Arial"/>
        </w:rPr>
      </w:pPr>
      <w:r>
        <w:rPr>
          <w:rFonts w:ascii="Arial" w:hAnsi="Arial" w:cs="Arial"/>
        </w:rPr>
        <w:t xml:space="preserve">Fitim Selimi, nëse shtrohet pyetja se a kan legalitet dhe ligjitimitet këto zgjedhje atëher nuk duhet të kemi vërejtje, por në aspektin e cilësisë kam vërejtje me që institucionet nuk u kanë dhënë rendësi fare këtyre zgjedhjeve dhe në legjislacion nuk janë përfshi zgjedhjet për fshatra dhe propozoj që nga ky Kuvend të del një kërkesë dhe të u dërgohet institucioneve më të larta që zgjedhjet për fshatra të përfshihen me Ligj dhe të organizohen nga Komisioni Komunal për zgjedhje. </w:t>
      </w:r>
    </w:p>
    <w:p w:rsidR="000B3E74" w:rsidRDefault="00230312" w:rsidP="00230312">
      <w:pPr>
        <w:ind w:firstLine="720"/>
        <w:jc w:val="both"/>
        <w:rPr>
          <w:rFonts w:ascii="Arial" w:hAnsi="Arial" w:cs="Arial"/>
        </w:rPr>
      </w:pPr>
      <w:r>
        <w:rPr>
          <w:rFonts w:ascii="Arial" w:hAnsi="Arial" w:cs="Arial"/>
        </w:rPr>
        <w:t xml:space="preserve">Sefer Tasholli, </w:t>
      </w:r>
      <w:r w:rsidR="0082053A">
        <w:rPr>
          <w:rFonts w:ascii="Arial" w:hAnsi="Arial" w:cs="Arial"/>
        </w:rPr>
        <w:t>e mira e këtyre zgjedhjeve është thyerja e akullit për mbajtjen e tyre, mirëpo kur shofim shifren se mbi 4</w:t>
      </w:r>
      <w:r w:rsidR="004C16EE">
        <w:rPr>
          <w:rFonts w:ascii="Arial" w:hAnsi="Arial" w:cs="Arial"/>
        </w:rPr>
        <w:t xml:space="preserve"> mij</w:t>
      </w:r>
      <w:r w:rsidR="0082053A">
        <w:rPr>
          <w:rFonts w:ascii="Arial" w:hAnsi="Arial" w:cs="Arial"/>
        </w:rPr>
        <w:t>ë qytetarë kanë dalur në zgjedhje atëher sipas përqindjes del se vetëm 10% kanë dalur në zgjedhje</w:t>
      </w:r>
      <w:r w:rsidR="00F14632">
        <w:rPr>
          <w:rFonts w:ascii="Arial" w:hAnsi="Arial" w:cs="Arial"/>
        </w:rPr>
        <w:t>. Pastaj tha se gjatë zgjedhjeve ka pasur manipulime a dihet se janë zgjedh ata që kanë dashtë</w:t>
      </w:r>
      <w:r w:rsidR="000B3E74">
        <w:rPr>
          <w:rFonts w:ascii="Arial" w:hAnsi="Arial" w:cs="Arial"/>
        </w:rPr>
        <w:t xml:space="preserve"> me u zgjedh se disa subjekte politike kanë qenë indifferent gjatë këtyre zgjedhjeve. Pastaj tha se pajtohem me Fitimin kur propozoj që të ju dërgohet një shkresë institucioneve më të larta në mënyrë që zgjedhjet për fshatra të parashifen me Ligj. </w:t>
      </w:r>
    </w:p>
    <w:p w:rsidR="000B3E74" w:rsidRDefault="000B3E74" w:rsidP="00230312">
      <w:pPr>
        <w:ind w:firstLine="720"/>
        <w:jc w:val="both"/>
        <w:rPr>
          <w:rFonts w:ascii="Arial" w:hAnsi="Arial" w:cs="Arial"/>
        </w:rPr>
      </w:pPr>
      <w:r>
        <w:rPr>
          <w:rFonts w:ascii="Arial" w:hAnsi="Arial" w:cs="Arial"/>
        </w:rPr>
        <w:t xml:space="preserve">Mevlide Dulahu, po më vjet mire që janë mbajtur këto zgjedhje se duhet të jenë Kryetarët e fshatrave mirëpo unë nuk besoj që në Babush kanë dalur në votime 90 qytetarë e gjithashtu edhe në Gadime 500 qytetar kjo nuk është e vërtetë. </w:t>
      </w:r>
    </w:p>
    <w:p w:rsidR="000B3E74" w:rsidRDefault="000B3E74" w:rsidP="00230312">
      <w:pPr>
        <w:ind w:firstLine="720"/>
        <w:jc w:val="both"/>
        <w:rPr>
          <w:rFonts w:ascii="Arial" w:hAnsi="Arial" w:cs="Arial"/>
        </w:rPr>
      </w:pPr>
      <w:r>
        <w:rPr>
          <w:rFonts w:ascii="Arial" w:hAnsi="Arial" w:cs="Arial"/>
        </w:rPr>
        <w:t xml:space="preserve">Lulzim Rrustemi, si deputeti duhet të dini se mbani përgjegjësi për fjalën që thoni me që kanë qenë të organizuara mire dhe komisionet e kanë kryer si duhet punën e vet. </w:t>
      </w:r>
    </w:p>
    <w:p w:rsidR="000B3E74" w:rsidRDefault="000B3E74" w:rsidP="00230312">
      <w:pPr>
        <w:ind w:firstLine="720"/>
        <w:jc w:val="both"/>
        <w:rPr>
          <w:rFonts w:ascii="Arial" w:hAnsi="Arial" w:cs="Arial"/>
        </w:rPr>
      </w:pPr>
      <w:r>
        <w:rPr>
          <w:rFonts w:ascii="Arial" w:hAnsi="Arial" w:cs="Arial"/>
        </w:rPr>
        <w:t xml:space="preserve">Idriz Krasniqi, kjo qka thot Mevlidja nuk qëndron me që nuk </w:t>
      </w:r>
      <w:r w:rsidR="00AC009C">
        <w:rPr>
          <w:rFonts w:ascii="Arial" w:hAnsi="Arial" w:cs="Arial"/>
        </w:rPr>
        <w:t>i</w:t>
      </w:r>
      <w:r>
        <w:rPr>
          <w:rFonts w:ascii="Arial" w:hAnsi="Arial" w:cs="Arial"/>
        </w:rPr>
        <w:t xml:space="preserve"> ka përcjell zgjedhjet a e ka pasur ftesën për përcjelljen e zgjedhjeve dhe numri </w:t>
      </w:r>
      <w:r w:rsidR="00AC009C">
        <w:rPr>
          <w:rFonts w:ascii="Arial" w:hAnsi="Arial" w:cs="Arial"/>
        </w:rPr>
        <w:t>i</w:t>
      </w:r>
      <w:r>
        <w:rPr>
          <w:rFonts w:ascii="Arial" w:hAnsi="Arial" w:cs="Arial"/>
        </w:rPr>
        <w:t xml:space="preserve"> qytetarëve që është thenë se </w:t>
      </w:r>
      <w:smartTag w:uri="urn:schemas-microsoft-com:office:smarttags" w:element="place">
        <w:smartTag w:uri="urn:schemas-microsoft-com:office:smarttags" w:element="State">
          <w:r>
            <w:rPr>
              <w:rFonts w:ascii="Arial" w:hAnsi="Arial" w:cs="Arial"/>
            </w:rPr>
            <w:t>kan</w:t>
          </w:r>
        </w:smartTag>
      </w:smartTag>
      <w:r>
        <w:rPr>
          <w:rFonts w:ascii="Arial" w:hAnsi="Arial" w:cs="Arial"/>
        </w:rPr>
        <w:t xml:space="preserve"> dalur në zgjedhje është I sakt. </w:t>
      </w:r>
    </w:p>
    <w:p w:rsidR="002D1827" w:rsidRDefault="001C30B7" w:rsidP="00230312">
      <w:pPr>
        <w:ind w:firstLine="720"/>
        <w:jc w:val="both"/>
        <w:rPr>
          <w:rFonts w:ascii="Arial" w:hAnsi="Arial" w:cs="Arial"/>
        </w:rPr>
      </w:pPr>
      <w:r>
        <w:rPr>
          <w:rFonts w:ascii="Arial" w:hAnsi="Arial" w:cs="Arial"/>
        </w:rPr>
        <w:t xml:space="preserve">Bahtir Bahtiri, </w:t>
      </w:r>
      <w:r w:rsidR="002D1827">
        <w:rPr>
          <w:rFonts w:ascii="Arial" w:hAnsi="Arial" w:cs="Arial"/>
        </w:rPr>
        <w:t xml:space="preserve">Komiteti për Çështje Qytetare ka punuar mire dhe organizimi </w:t>
      </w:r>
      <w:r w:rsidR="000B7D66">
        <w:rPr>
          <w:rFonts w:ascii="Arial" w:hAnsi="Arial" w:cs="Arial"/>
        </w:rPr>
        <w:t>i</w:t>
      </w:r>
      <w:r w:rsidR="002D1827">
        <w:rPr>
          <w:rFonts w:ascii="Arial" w:hAnsi="Arial" w:cs="Arial"/>
        </w:rPr>
        <w:t xml:space="preserve"> këtyre zgjedhjeve nga Komiteti ka qenë në nivel. Unë me Hesetin </w:t>
      </w:r>
      <w:r w:rsidR="000B7D66">
        <w:rPr>
          <w:rFonts w:ascii="Arial" w:hAnsi="Arial" w:cs="Arial"/>
        </w:rPr>
        <w:t>i</w:t>
      </w:r>
      <w:r w:rsidR="002D1827">
        <w:rPr>
          <w:rFonts w:ascii="Arial" w:hAnsi="Arial" w:cs="Arial"/>
        </w:rPr>
        <w:t xml:space="preserve"> kemi vëzhgu këto zgjedhje dhe zgjedhjet </w:t>
      </w:r>
      <w:smartTag w:uri="urn:schemas-microsoft-com:office:smarttags" w:element="place">
        <w:smartTag w:uri="urn:schemas-microsoft-com:office:smarttags" w:element="State">
          <w:r w:rsidR="002D1827">
            <w:rPr>
              <w:rFonts w:ascii="Arial" w:hAnsi="Arial" w:cs="Arial"/>
            </w:rPr>
            <w:t>kan</w:t>
          </w:r>
        </w:smartTag>
      </w:smartTag>
      <w:r w:rsidR="002D1827">
        <w:rPr>
          <w:rFonts w:ascii="Arial" w:hAnsi="Arial" w:cs="Arial"/>
        </w:rPr>
        <w:t xml:space="preserve"> qenë në nivel e posaqërisht po </w:t>
      </w:r>
      <w:r w:rsidR="000B7D66">
        <w:rPr>
          <w:rFonts w:ascii="Arial" w:hAnsi="Arial" w:cs="Arial"/>
        </w:rPr>
        <w:t>i</w:t>
      </w:r>
      <w:r w:rsidR="002D1827">
        <w:rPr>
          <w:rFonts w:ascii="Arial" w:hAnsi="Arial" w:cs="Arial"/>
        </w:rPr>
        <w:t xml:space="preserve"> përmendi Gadimen dhe Dobrajen. Unë propozoj që ti përkrahin këto zgjedhje si dhe legalitetin dhe ligjitimitetin e tyre. </w:t>
      </w:r>
    </w:p>
    <w:p w:rsidR="002D1827" w:rsidRDefault="002D1827" w:rsidP="00230312">
      <w:pPr>
        <w:ind w:firstLine="720"/>
        <w:jc w:val="both"/>
        <w:rPr>
          <w:rFonts w:ascii="Arial" w:hAnsi="Arial" w:cs="Arial"/>
        </w:rPr>
      </w:pPr>
      <w:r>
        <w:rPr>
          <w:rFonts w:ascii="Arial" w:hAnsi="Arial" w:cs="Arial"/>
        </w:rPr>
        <w:t xml:space="preserve">Ilir Tasholli, para disa mbledhjeve kur e kemi inicu qështjen e këtyre zgjedhjeve kemi mendu se nuk do të kemi sukses por pas zgjedhjeve u pa se kjo u arrit. Sa u përket zgjedhjeve në Gadime unë po ju them se </w:t>
      </w:r>
      <w:smartTag w:uri="urn:schemas-microsoft-com:office:smarttags" w:element="place">
        <w:smartTag w:uri="urn:schemas-microsoft-com:office:smarttags" w:element="State">
          <w:r>
            <w:rPr>
              <w:rFonts w:ascii="Arial" w:hAnsi="Arial" w:cs="Arial"/>
            </w:rPr>
            <w:t>kan</w:t>
          </w:r>
        </w:smartTag>
      </w:smartTag>
      <w:r>
        <w:rPr>
          <w:rFonts w:ascii="Arial" w:hAnsi="Arial" w:cs="Arial"/>
        </w:rPr>
        <w:t xml:space="preserve"> qenë në nivel dhe nuk ka pasur manipulime andaj nuk mund të pajtohem me Mevliden kur thot se ka pasur manipulime dhe është rrit numri </w:t>
      </w:r>
      <w:r w:rsidR="000B7D66">
        <w:rPr>
          <w:rFonts w:ascii="Arial" w:hAnsi="Arial" w:cs="Arial"/>
        </w:rPr>
        <w:t>i</w:t>
      </w:r>
      <w:r>
        <w:rPr>
          <w:rFonts w:ascii="Arial" w:hAnsi="Arial" w:cs="Arial"/>
        </w:rPr>
        <w:t xml:space="preserve"> atyre që kanë dale në zgjedhje. </w:t>
      </w:r>
    </w:p>
    <w:p w:rsidR="006A21EB" w:rsidRDefault="006A21EB" w:rsidP="00230312">
      <w:pPr>
        <w:ind w:firstLine="720"/>
        <w:jc w:val="both"/>
        <w:rPr>
          <w:rFonts w:ascii="Arial" w:hAnsi="Arial" w:cs="Arial"/>
        </w:rPr>
      </w:pPr>
      <w:r>
        <w:rPr>
          <w:rFonts w:ascii="Arial" w:hAnsi="Arial" w:cs="Arial"/>
        </w:rPr>
        <w:t xml:space="preserve">Blerim Gashi, unë përshëndes punën që ka bërë Komiteti dhe rezultati është ky që është me që edhe subjektet politike nuk kanë qenë shumë të interesuara për këto zgjedhje, andaj edhe nuk kemi mund të pritmi edhe rezultate të mira. Sa </w:t>
      </w:r>
      <w:r w:rsidR="009D02E1">
        <w:rPr>
          <w:rFonts w:ascii="Arial" w:hAnsi="Arial" w:cs="Arial"/>
        </w:rPr>
        <w:t>i</w:t>
      </w:r>
      <w:r>
        <w:rPr>
          <w:rFonts w:ascii="Arial" w:hAnsi="Arial" w:cs="Arial"/>
        </w:rPr>
        <w:t xml:space="preserve"> përket qështjes që e paraqiti doktori që KKZ-ja është dashtë të mirret me këto zgjedhje unë e di se nuk ka pasur të drejtë që KKZ-ja të organizoj zgjedhje për fshatra. Në fund tha se unë e përkrahu punën e Komitetit dhe raportin. </w:t>
      </w:r>
    </w:p>
    <w:p w:rsidR="006369EE" w:rsidRDefault="006A21EB" w:rsidP="00230312">
      <w:pPr>
        <w:ind w:firstLine="720"/>
        <w:jc w:val="both"/>
        <w:rPr>
          <w:rFonts w:ascii="Arial" w:hAnsi="Arial" w:cs="Arial"/>
        </w:rPr>
      </w:pPr>
      <w:r>
        <w:rPr>
          <w:rFonts w:ascii="Arial" w:hAnsi="Arial" w:cs="Arial"/>
        </w:rPr>
        <w:t xml:space="preserve">Ragip Mehmeti, dashta të pyes se sa janë zbatu kriteret </w:t>
      </w:r>
      <w:r w:rsidR="006369EE">
        <w:rPr>
          <w:rFonts w:ascii="Arial" w:hAnsi="Arial" w:cs="Arial"/>
        </w:rPr>
        <w:t xml:space="preserve">lidhur me këto zgjedhje dhe unë mendoj se nuk janë zbatu kriteret. Në Dobrajë të Madhe këto zgjedhje janë organizu mire, kurse në Llugë dhe Gllanicë nuk kanë qenë të organizuara. Në Llugë janë organizu zgjedhjen nga PDK-ja dhe janë pranu këto zgjedhje, kurse në Gllanicë janë organize nga LDK-ja dhe nuk janë pranu zgjedhjet. </w:t>
      </w:r>
    </w:p>
    <w:p w:rsidR="006369EE" w:rsidRDefault="006369EE" w:rsidP="00230312">
      <w:pPr>
        <w:ind w:firstLine="720"/>
        <w:jc w:val="both"/>
        <w:rPr>
          <w:rFonts w:ascii="Arial" w:hAnsi="Arial" w:cs="Arial"/>
        </w:rPr>
      </w:pPr>
      <w:r>
        <w:rPr>
          <w:rFonts w:ascii="Arial" w:hAnsi="Arial" w:cs="Arial"/>
        </w:rPr>
        <w:lastRenderedPageBreak/>
        <w:t xml:space="preserve">Idriz Krasniqi, zgjedhjet janë organize në bazë të kritereve që parashef Rregullorja, kurse sa </w:t>
      </w:r>
      <w:r w:rsidR="009D02E1">
        <w:rPr>
          <w:rFonts w:ascii="Arial" w:hAnsi="Arial" w:cs="Arial"/>
        </w:rPr>
        <w:t>i</w:t>
      </w:r>
      <w:r>
        <w:rPr>
          <w:rFonts w:ascii="Arial" w:hAnsi="Arial" w:cs="Arial"/>
        </w:rPr>
        <w:t xml:space="preserve"> përket zgjedhjeve në Gllanicë dhe Llugë nuk qëndron ajo që tha Ragipi se aty nuk është fjala LDK apo PDK por në Gllanicë nuk kanë mund me u marrë vesh ndërveti dhe normalisht nuk janë pranuar zgjedhjet. </w:t>
      </w:r>
    </w:p>
    <w:p w:rsidR="006369EE" w:rsidRDefault="006369EE" w:rsidP="00230312">
      <w:pPr>
        <w:ind w:firstLine="720"/>
        <w:jc w:val="both"/>
        <w:rPr>
          <w:rFonts w:ascii="Arial" w:hAnsi="Arial" w:cs="Arial"/>
        </w:rPr>
      </w:pPr>
      <w:r>
        <w:rPr>
          <w:rFonts w:ascii="Arial" w:hAnsi="Arial" w:cs="Arial"/>
        </w:rPr>
        <w:t xml:space="preserve">Sylejmon Reçica, përshëndes punën e Komitetit dhe qështja e emërimeve të Kryetarëve të fshatrave është kryer aty ku janë mbajtur zgjedhjet, mirëpo aty ku nuk janë mbajtur zgjedhjet duhet ti organizojmë sa më pare. </w:t>
      </w:r>
    </w:p>
    <w:p w:rsidR="00D13955" w:rsidRDefault="006369EE" w:rsidP="00230312">
      <w:pPr>
        <w:ind w:firstLine="720"/>
        <w:jc w:val="both"/>
        <w:rPr>
          <w:rFonts w:ascii="Arial" w:hAnsi="Arial" w:cs="Arial"/>
        </w:rPr>
      </w:pPr>
      <w:r>
        <w:rPr>
          <w:rFonts w:ascii="Arial" w:hAnsi="Arial" w:cs="Arial"/>
        </w:rPr>
        <w:t xml:space="preserve">Enver Kozhani, është për të përshëndetur zgjedhja e këshillave të fshatrave dhe Kryetarëve dhe unë përshëndes Komitetin për Çështje Qytetare për organizimin e këtyre zgjedhjeve. </w:t>
      </w:r>
    </w:p>
    <w:p w:rsidR="00D13955" w:rsidRDefault="00D13955" w:rsidP="00230312">
      <w:pPr>
        <w:ind w:firstLine="720"/>
        <w:jc w:val="both"/>
        <w:rPr>
          <w:rFonts w:ascii="Arial" w:hAnsi="Arial" w:cs="Arial"/>
        </w:rPr>
      </w:pPr>
      <w:r>
        <w:rPr>
          <w:rFonts w:ascii="Arial" w:hAnsi="Arial" w:cs="Arial"/>
        </w:rPr>
        <w:t xml:space="preserve">Lulzim Rrustemi, Kryesues </w:t>
      </w:r>
      <w:r w:rsidR="009D02E1">
        <w:rPr>
          <w:rFonts w:ascii="Arial" w:hAnsi="Arial" w:cs="Arial"/>
        </w:rPr>
        <w:t>i</w:t>
      </w:r>
      <w:r>
        <w:rPr>
          <w:rFonts w:ascii="Arial" w:hAnsi="Arial" w:cs="Arial"/>
        </w:rPr>
        <w:t xml:space="preserve"> Kuvendit, tha se me që diskutime tjera nuk ka vej në votim raportin me plotësim që të hartohet një shkresë dhe të u dërgohet institucioneve të nivelit qëndror në mënyrë që zgjedhjet për fshatra ti parashofin me ligjin për zgjedhje.</w:t>
      </w:r>
    </w:p>
    <w:p w:rsidR="00D13955" w:rsidRDefault="00D13955" w:rsidP="00230312">
      <w:pPr>
        <w:ind w:firstLine="720"/>
        <w:jc w:val="both"/>
        <w:rPr>
          <w:rFonts w:ascii="Arial" w:hAnsi="Arial" w:cs="Arial"/>
        </w:rPr>
      </w:pPr>
      <w:r>
        <w:rPr>
          <w:rFonts w:ascii="Arial" w:hAnsi="Arial" w:cs="Arial"/>
        </w:rPr>
        <w:t xml:space="preserve"> Pas votimit konstatoi se Kuvendi me shumicën e votave </w:t>
      </w:r>
    </w:p>
    <w:p w:rsidR="00D13955" w:rsidRDefault="00D13955" w:rsidP="00D13955">
      <w:pPr>
        <w:ind w:firstLine="720"/>
        <w:jc w:val="center"/>
        <w:rPr>
          <w:rFonts w:ascii="Arial" w:hAnsi="Arial" w:cs="Arial"/>
          <w:b/>
        </w:rPr>
      </w:pPr>
    </w:p>
    <w:p w:rsidR="00D13955" w:rsidRPr="00D13955" w:rsidRDefault="00D13955" w:rsidP="00D13955">
      <w:pPr>
        <w:ind w:firstLine="720"/>
        <w:jc w:val="center"/>
        <w:rPr>
          <w:rFonts w:ascii="Arial" w:hAnsi="Arial" w:cs="Arial"/>
          <w:b/>
        </w:rPr>
      </w:pPr>
      <w:r w:rsidRPr="00D13955">
        <w:rPr>
          <w:rFonts w:ascii="Arial" w:hAnsi="Arial" w:cs="Arial"/>
          <w:b/>
        </w:rPr>
        <w:t>Aprovoi</w:t>
      </w:r>
    </w:p>
    <w:p w:rsidR="00D13955" w:rsidRPr="009D02E1" w:rsidRDefault="00D13955" w:rsidP="009D02E1">
      <w:pPr>
        <w:ind w:firstLine="720"/>
        <w:jc w:val="center"/>
        <w:rPr>
          <w:rFonts w:ascii="Arial" w:hAnsi="Arial" w:cs="Arial"/>
          <w:b/>
        </w:rPr>
      </w:pPr>
      <w:r w:rsidRPr="00D13955">
        <w:rPr>
          <w:rFonts w:ascii="Arial" w:hAnsi="Arial" w:cs="Arial"/>
          <w:b/>
        </w:rPr>
        <w:t>Raportin për mbajtjen e zgjedhjeve për udhëheqësi të fshatrave dhe lagjeve urbane në Komunën e Lipjanit</w:t>
      </w:r>
    </w:p>
    <w:p w:rsidR="00230312" w:rsidRDefault="00D13955" w:rsidP="009D02E1">
      <w:pPr>
        <w:rPr>
          <w:rFonts w:ascii="Arial" w:hAnsi="Arial" w:cs="Arial"/>
        </w:rPr>
      </w:pPr>
      <w:r>
        <w:rPr>
          <w:rFonts w:ascii="Arial" w:hAnsi="Arial" w:cs="Arial"/>
        </w:rPr>
        <w:tab/>
      </w:r>
      <w:r w:rsidRPr="00D13955">
        <w:rPr>
          <w:rFonts w:ascii="Arial" w:hAnsi="Arial" w:cs="Arial"/>
          <w:b/>
        </w:rPr>
        <w:t>Shtesë:</w:t>
      </w:r>
      <w:r>
        <w:rPr>
          <w:rFonts w:ascii="Arial" w:hAnsi="Arial" w:cs="Arial"/>
        </w:rPr>
        <w:t xml:space="preserve"> Raporti</w:t>
      </w:r>
    </w:p>
    <w:p w:rsidR="008A6489" w:rsidRDefault="008A6489" w:rsidP="00230312">
      <w:pPr>
        <w:ind w:firstLine="720"/>
        <w:jc w:val="both"/>
        <w:rPr>
          <w:rFonts w:ascii="Arial" w:hAnsi="Arial" w:cs="Arial"/>
        </w:rPr>
      </w:pPr>
      <w:r>
        <w:rPr>
          <w:rFonts w:ascii="Arial" w:hAnsi="Arial" w:cs="Arial"/>
        </w:rPr>
        <w:tab/>
        <w:t>Në ora 12,</w:t>
      </w:r>
      <w:r w:rsidRPr="008A6489">
        <w:rPr>
          <w:rFonts w:ascii="Arial" w:hAnsi="Arial" w:cs="Arial"/>
          <w:vertAlign w:val="superscript"/>
        </w:rPr>
        <w:t>05</w:t>
      </w:r>
      <w:r>
        <w:rPr>
          <w:rFonts w:ascii="Arial" w:hAnsi="Arial" w:cs="Arial"/>
        </w:rPr>
        <w:t xml:space="preserve"> u dha pause deri në ora 13,</w:t>
      </w:r>
      <w:r w:rsidRPr="008A6489">
        <w:rPr>
          <w:rFonts w:ascii="Arial" w:hAnsi="Arial" w:cs="Arial"/>
          <w:vertAlign w:val="superscript"/>
        </w:rPr>
        <w:t>00</w:t>
      </w:r>
    </w:p>
    <w:p w:rsidR="008A6489" w:rsidRDefault="008A6489" w:rsidP="00230312">
      <w:pPr>
        <w:ind w:firstLine="720"/>
        <w:jc w:val="both"/>
        <w:rPr>
          <w:rFonts w:ascii="Arial" w:hAnsi="Arial" w:cs="Arial"/>
        </w:rPr>
      </w:pPr>
    </w:p>
    <w:p w:rsidR="008A6489" w:rsidRPr="008A6489" w:rsidRDefault="008A6489" w:rsidP="00230312">
      <w:pPr>
        <w:ind w:firstLine="720"/>
        <w:jc w:val="both"/>
        <w:rPr>
          <w:rFonts w:ascii="Arial" w:hAnsi="Arial" w:cs="Arial"/>
        </w:rPr>
      </w:pPr>
      <w:r>
        <w:rPr>
          <w:rFonts w:ascii="Arial" w:hAnsi="Arial" w:cs="Arial"/>
        </w:rPr>
        <w:tab/>
        <w:t>Pas pauzes në ora 13,</w:t>
      </w:r>
      <w:r w:rsidRPr="008A6489">
        <w:rPr>
          <w:rFonts w:ascii="Arial" w:hAnsi="Arial" w:cs="Arial"/>
          <w:vertAlign w:val="superscript"/>
        </w:rPr>
        <w:t>00</w:t>
      </w:r>
      <w:r>
        <w:rPr>
          <w:rFonts w:ascii="Arial" w:hAnsi="Arial" w:cs="Arial"/>
        </w:rPr>
        <w:t xml:space="preserve"> Kuvendi vazhdoi punës sipas pikes së </w:t>
      </w:r>
    </w:p>
    <w:p w:rsidR="00D64D90" w:rsidRPr="001A6F8E" w:rsidRDefault="00D64D90" w:rsidP="00230312">
      <w:pPr>
        <w:jc w:val="both"/>
        <w:rPr>
          <w:rFonts w:ascii="Arial" w:hAnsi="Arial" w:cs="Arial"/>
          <w:b/>
        </w:rPr>
      </w:pPr>
    </w:p>
    <w:p w:rsidR="00444E79" w:rsidRPr="008A6489" w:rsidRDefault="008A6489" w:rsidP="008A6489">
      <w:pPr>
        <w:jc w:val="center"/>
        <w:rPr>
          <w:rFonts w:ascii="Arial" w:hAnsi="Arial" w:cs="Arial"/>
          <w:b/>
        </w:rPr>
      </w:pPr>
      <w:r w:rsidRPr="008A6489">
        <w:rPr>
          <w:rFonts w:ascii="Arial" w:hAnsi="Arial" w:cs="Arial"/>
          <w:b/>
        </w:rPr>
        <w:t>IV</w:t>
      </w:r>
    </w:p>
    <w:p w:rsidR="00444E79" w:rsidRPr="008A6489" w:rsidRDefault="008A6489" w:rsidP="008A6489">
      <w:pPr>
        <w:jc w:val="center"/>
        <w:rPr>
          <w:rFonts w:ascii="Arial" w:hAnsi="Arial" w:cs="Arial"/>
          <w:b/>
        </w:rPr>
      </w:pPr>
      <w:r w:rsidRPr="008A6489">
        <w:rPr>
          <w:rFonts w:ascii="Arial" w:hAnsi="Arial" w:cs="Arial"/>
          <w:b/>
        </w:rPr>
        <w:t>Projekt Statuti i Qendrës Rinore “ Tahir Sinani” në Lipjan</w:t>
      </w:r>
    </w:p>
    <w:p w:rsidR="00444E79" w:rsidRDefault="00444E79" w:rsidP="00F254F1">
      <w:pPr>
        <w:ind w:firstLine="720"/>
        <w:jc w:val="both"/>
        <w:rPr>
          <w:rFonts w:ascii="Arial" w:hAnsi="Arial" w:cs="Arial"/>
        </w:rPr>
      </w:pPr>
    </w:p>
    <w:p w:rsidR="00444E79" w:rsidRDefault="008A6489" w:rsidP="008A6489">
      <w:pPr>
        <w:jc w:val="both"/>
        <w:rPr>
          <w:rFonts w:ascii="Arial" w:hAnsi="Arial" w:cs="Arial"/>
        </w:rPr>
      </w:pPr>
      <w:r>
        <w:rPr>
          <w:rFonts w:ascii="Arial" w:hAnsi="Arial" w:cs="Arial"/>
        </w:rPr>
        <w:tab/>
        <w:t xml:space="preserve">Lidhur me këtë pike Kryesuesi </w:t>
      </w:r>
      <w:r w:rsidR="009D02E1">
        <w:rPr>
          <w:rFonts w:ascii="Arial" w:hAnsi="Arial" w:cs="Arial"/>
        </w:rPr>
        <w:t>i</w:t>
      </w:r>
      <w:r>
        <w:rPr>
          <w:rFonts w:ascii="Arial" w:hAnsi="Arial" w:cs="Arial"/>
        </w:rPr>
        <w:t xml:space="preserve"> Kuvendit z. Lulzim Rrustemi njoftoi Kuvendin se ekzekutivi ka formuar komisionin për hartimin e këtij Statuti dhe se këtë Statut e kemi shqyrtuar edhe në KPF dhe KPF-ja ka dhënë disa vërejtje esenciale. Pastaj fjalën </w:t>
      </w:r>
      <w:r w:rsidR="009D02E1">
        <w:rPr>
          <w:rFonts w:ascii="Arial" w:hAnsi="Arial" w:cs="Arial"/>
        </w:rPr>
        <w:t>i</w:t>
      </w:r>
      <w:r>
        <w:rPr>
          <w:rFonts w:ascii="Arial" w:hAnsi="Arial" w:cs="Arial"/>
        </w:rPr>
        <w:t xml:space="preserve"> dha Sefer Krasniqit anëtar </w:t>
      </w:r>
      <w:r w:rsidR="009D02E1">
        <w:rPr>
          <w:rFonts w:ascii="Arial" w:hAnsi="Arial" w:cs="Arial"/>
        </w:rPr>
        <w:t>i</w:t>
      </w:r>
      <w:r>
        <w:rPr>
          <w:rFonts w:ascii="Arial" w:hAnsi="Arial" w:cs="Arial"/>
        </w:rPr>
        <w:t xml:space="preserve"> Komisionit për hartimin e Statutit </w:t>
      </w:r>
      <w:r w:rsidR="009D02E1">
        <w:rPr>
          <w:rFonts w:ascii="Arial" w:hAnsi="Arial" w:cs="Arial"/>
        </w:rPr>
        <w:t>i</w:t>
      </w:r>
      <w:r>
        <w:rPr>
          <w:rFonts w:ascii="Arial" w:hAnsi="Arial" w:cs="Arial"/>
        </w:rPr>
        <w:t xml:space="preserve"> cili në vazhdim njoftoi të pranishmit me procedurat e hartimit të këtij Statuti si dhe me përmbajtjen e tij. Pastaj tha se ky Statut sot votohet në parim për ti hap rrugë diskutimit publi</w:t>
      </w:r>
      <w:r w:rsidR="009D02E1">
        <w:rPr>
          <w:rFonts w:ascii="Arial" w:hAnsi="Arial" w:cs="Arial"/>
        </w:rPr>
        <w:t>k</w:t>
      </w:r>
      <w:r>
        <w:rPr>
          <w:rFonts w:ascii="Arial" w:hAnsi="Arial" w:cs="Arial"/>
        </w:rPr>
        <w:t xml:space="preserve"> dhe mendoj se me vërejtjet dhe plotësimet e juaja si dhe gjatë diskutimit publik do ta plotësojmë këtë Statut. </w:t>
      </w:r>
    </w:p>
    <w:p w:rsidR="00763627" w:rsidRDefault="008A6489" w:rsidP="008A6489">
      <w:pPr>
        <w:jc w:val="both"/>
        <w:rPr>
          <w:rFonts w:ascii="Arial" w:hAnsi="Arial" w:cs="Arial"/>
        </w:rPr>
      </w:pPr>
      <w:r>
        <w:rPr>
          <w:rFonts w:ascii="Arial" w:hAnsi="Arial" w:cs="Arial"/>
        </w:rPr>
        <w:tab/>
        <w:t xml:space="preserve">Fitim Selimi, kemi një document para vetes dhe u kasha pyetur se a kemi për qëllim që vetëm të përmbushim një obligim formal apo kemi për qëllim për ta rregulluar një veprimtari të Qendrës Kulturore e që unë mendoj që me këtë dokument si të tillë nuk do ta rregullojmë. Në këtë Statut të cilin e kam lexuar me vëmendje dhe kam konstatuar se ka mos harmonisim në mes të sektoreve e gjithashtu nuk parashifet as një llogaridhënje nga kjo Qendër Drejtoratit. Mungon përshkrimi </w:t>
      </w:r>
      <w:r w:rsidR="009D02E1">
        <w:rPr>
          <w:rFonts w:ascii="Arial" w:hAnsi="Arial" w:cs="Arial"/>
        </w:rPr>
        <w:t>i</w:t>
      </w:r>
      <w:r>
        <w:rPr>
          <w:rFonts w:ascii="Arial" w:hAnsi="Arial" w:cs="Arial"/>
        </w:rPr>
        <w:t xml:space="preserve"> veprimtarive të njësive, mungon parashikimi </w:t>
      </w:r>
      <w:r w:rsidR="009D02E1">
        <w:rPr>
          <w:rFonts w:ascii="Arial" w:hAnsi="Arial" w:cs="Arial"/>
        </w:rPr>
        <w:t>i</w:t>
      </w:r>
      <w:r>
        <w:rPr>
          <w:rFonts w:ascii="Arial" w:hAnsi="Arial" w:cs="Arial"/>
        </w:rPr>
        <w:t xml:space="preserve"> shtrirjeve në teren permes degëve të Qendrës,mungon rregullimi </w:t>
      </w:r>
      <w:r w:rsidR="009D02E1">
        <w:rPr>
          <w:rFonts w:ascii="Arial" w:hAnsi="Arial" w:cs="Arial"/>
        </w:rPr>
        <w:t>i</w:t>
      </w:r>
      <w:r>
        <w:rPr>
          <w:rFonts w:ascii="Arial" w:hAnsi="Arial" w:cs="Arial"/>
        </w:rPr>
        <w:t xml:space="preserve"> pasurisë</w:t>
      </w:r>
      <w:r w:rsidR="00A45659">
        <w:rPr>
          <w:rFonts w:ascii="Arial" w:hAnsi="Arial" w:cs="Arial"/>
        </w:rPr>
        <w:t xml:space="preserve"> dhe financimi. Te qështja e Statusit juridik </w:t>
      </w:r>
      <w:r w:rsidR="009D02E1">
        <w:rPr>
          <w:rFonts w:ascii="Arial" w:hAnsi="Arial" w:cs="Arial"/>
        </w:rPr>
        <w:t>i</w:t>
      </w:r>
      <w:r w:rsidR="00A45659">
        <w:rPr>
          <w:rFonts w:ascii="Arial" w:hAnsi="Arial" w:cs="Arial"/>
        </w:rPr>
        <w:t xml:space="preserve"> Qendrës e ndrron edhe rolin e Drejtoratit dhe mendoj se kjo Qendër duhet të ketë Statusin teknik e jo juridik. </w:t>
      </w:r>
      <w:r w:rsidR="00763627">
        <w:rPr>
          <w:rFonts w:ascii="Arial" w:hAnsi="Arial" w:cs="Arial"/>
        </w:rPr>
        <w:t xml:space="preserve">Pastaj dha edhe vërejtje tjera të cilat janë të inqizuara permes inqizimit elektronik. </w:t>
      </w:r>
    </w:p>
    <w:p w:rsidR="00287003" w:rsidRDefault="00763627" w:rsidP="008A6489">
      <w:pPr>
        <w:jc w:val="both"/>
        <w:rPr>
          <w:rFonts w:ascii="Arial" w:hAnsi="Arial" w:cs="Arial"/>
        </w:rPr>
      </w:pPr>
      <w:r>
        <w:rPr>
          <w:rFonts w:ascii="Arial" w:hAnsi="Arial" w:cs="Arial"/>
        </w:rPr>
        <w:tab/>
        <w:t xml:space="preserve">Sefer Tasholli, shumicën e vrejtjeve </w:t>
      </w:r>
      <w:r w:rsidR="009D02E1">
        <w:rPr>
          <w:rFonts w:ascii="Arial" w:hAnsi="Arial" w:cs="Arial"/>
        </w:rPr>
        <w:t>i</w:t>
      </w:r>
      <w:r>
        <w:rPr>
          <w:rFonts w:ascii="Arial" w:hAnsi="Arial" w:cs="Arial"/>
        </w:rPr>
        <w:t xml:space="preserve"> dha Fitimi </w:t>
      </w:r>
      <w:r w:rsidR="00287003">
        <w:rPr>
          <w:rFonts w:ascii="Arial" w:hAnsi="Arial" w:cs="Arial"/>
        </w:rPr>
        <w:t xml:space="preserve">por unë po them se ky Statut duhet të bazohet në Ligjin nr. 02/L-57 për institucionet kulturore dhe ligjin mbi vetëqeverisjen lokale si dhe nën ligjet e ministrive. </w:t>
      </w:r>
    </w:p>
    <w:p w:rsidR="00287003" w:rsidRDefault="00287003" w:rsidP="008A6489">
      <w:pPr>
        <w:jc w:val="both"/>
        <w:rPr>
          <w:rFonts w:ascii="Arial" w:hAnsi="Arial" w:cs="Arial"/>
        </w:rPr>
      </w:pPr>
      <w:r>
        <w:rPr>
          <w:rFonts w:ascii="Arial" w:hAnsi="Arial" w:cs="Arial"/>
        </w:rPr>
        <w:tab/>
        <w:t xml:space="preserve">Në këtë Statut thuhet se qendra financohet nga buxheti </w:t>
      </w:r>
      <w:r w:rsidR="009D02E1">
        <w:rPr>
          <w:rFonts w:ascii="Arial" w:hAnsi="Arial" w:cs="Arial"/>
        </w:rPr>
        <w:t>i</w:t>
      </w:r>
      <w:r>
        <w:rPr>
          <w:rFonts w:ascii="Arial" w:hAnsi="Arial" w:cs="Arial"/>
        </w:rPr>
        <w:t xml:space="preserve"> komunës, donatorët dhe nga të ardhurat nga ushtrimi </w:t>
      </w:r>
      <w:r w:rsidR="009D02E1">
        <w:rPr>
          <w:rFonts w:ascii="Arial" w:hAnsi="Arial" w:cs="Arial"/>
        </w:rPr>
        <w:t>i</w:t>
      </w:r>
      <w:r>
        <w:rPr>
          <w:rFonts w:ascii="Arial" w:hAnsi="Arial" w:cs="Arial"/>
        </w:rPr>
        <w:t xml:space="preserve"> veprimtarisë, pyes kush e kontrollon këtë qendër për këto mjete. Unë propozoj që ky Statut ti kthehet për plotësim Komisionit dhe në mbledhjen e ardhshme të vjen për shqyrtim. </w:t>
      </w:r>
    </w:p>
    <w:p w:rsidR="000D7432" w:rsidRDefault="00287003" w:rsidP="008A6489">
      <w:pPr>
        <w:jc w:val="both"/>
        <w:rPr>
          <w:rFonts w:ascii="Arial" w:hAnsi="Arial" w:cs="Arial"/>
        </w:rPr>
      </w:pPr>
      <w:r>
        <w:rPr>
          <w:rFonts w:ascii="Arial" w:hAnsi="Arial" w:cs="Arial"/>
        </w:rPr>
        <w:tab/>
      </w:r>
      <w:r w:rsidR="000D7432">
        <w:rPr>
          <w:rFonts w:ascii="Arial" w:hAnsi="Arial" w:cs="Arial"/>
        </w:rPr>
        <w:t xml:space="preserve">Blerim Gashi, shumica e vërejtjeve të parafolësve qëndrojnë. </w:t>
      </w:r>
    </w:p>
    <w:p w:rsidR="000D7432" w:rsidRDefault="000D7432" w:rsidP="008A6489">
      <w:pPr>
        <w:jc w:val="both"/>
        <w:rPr>
          <w:rFonts w:ascii="Arial" w:hAnsi="Arial" w:cs="Arial"/>
        </w:rPr>
      </w:pPr>
      <w:r>
        <w:rPr>
          <w:rFonts w:ascii="Arial" w:hAnsi="Arial" w:cs="Arial"/>
        </w:rPr>
        <w:lastRenderedPageBreak/>
        <w:tab/>
        <w:t xml:space="preserve">Te neni 12 duhet të hiqet fjala sende dhe pasuria e qendrës duhet të thuhet është e Komunës e jo e qendres, gjithashtu propozoj që në Statut të parashifet që Drejtori </w:t>
      </w:r>
      <w:r w:rsidR="009D02E1">
        <w:rPr>
          <w:rFonts w:ascii="Arial" w:hAnsi="Arial" w:cs="Arial"/>
        </w:rPr>
        <w:t>i</w:t>
      </w:r>
      <w:r>
        <w:rPr>
          <w:rFonts w:ascii="Arial" w:hAnsi="Arial" w:cs="Arial"/>
        </w:rPr>
        <w:t xml:space="preserve"> Qendrës Kulturore për punën e qendrës ti raportoj Drejtorit të Drejtoratit për Kulturë. </w:t>
      </w:r>
    </w:p>
    <w:p w:rsidR="00177CA9" w:rsidRDefault="00177CA9" w:rsidP="008A6489">
      <w:pPr>
        <w:jc w:val="both"/>
        <w:rPr>
          <w:rFonts w:ascii="Arial" w:hAnsi="Arial" w:cs="Arial"/>
        </w:rPr>
      </w:pPr>
      <w:r>
        <w:rPr>
          <w:rFonts w:ascii="Arial" w:hAnsi="Arial" w:cs="Arial"/>
        </w:rPr>
        <w:tab/>
        <w:t xml:space="preserve">Mevlide Shamolli, me aktin e themelimit të këtij institucioni nënkuptohet edhe një vi e re buxhetore. </w:t>
      </w:r>
    </w:p>
    <w:p w:rsidR="00177CA9" w:rsidRDefault="00177CA9" w:rsidP="008A6489">
      <w:pPr>
        <w:jc w:val="both"/>
        <w:rPr>
          <w:rFonts w:ascii="Arial" w:hAnsi="Arial" w:cs="Arial"/>
        </w:rPr>
      </w:pPr>
      <w:r>
        <w:rPr>
          <w:rFonts w:ascii="Arial" w:hAnsi="Arial" w:cs="Arial"/>
        </w:rPr>
        <w:tab/>
        <w:t xml:space="preserve">Mevlide Dulahu, te neni 8 ku thuhet se Drejtorin e Qendrës e emëron Kryetari në bazë të konkursit unë këtë e kam të pa kjartë. </w:t>
      </w:r>
    </w:p>
    <w:p w:rsidR="00177CA9" w:rsidRDefault="00177CA9" w:rsidP="008A6489">
      <w:pPr>
        <w:jc w:val="both"/>
        <w:rPr>
          <w:rFonts w:ascii="Arial" w:hAnsi="Arial" w:cs="Arial"/>
        </w:rPr>
      </w:pPr>
      <w:r>
        <w:rPr>
          <w:rFonts w:ascii="Arial" w:hAnsi="Arial" w:cs="Arial"/>
        </w:rPr>
        <w:tab/>
        <w:t xml:space="preserve">Rizah Qiriqi, propozoj që te kushtet e përzgjedhjes së Drejtorit të parashifet si kusht edhe personi që është mare me veprimtari kulturore. </w:t>
      </w:r>
    </w:p>
    <w:p w:rsidR="002F5C73" w:rsidRDefault="002F5C73" w:rsidP="008A6489">
      <w:pPr>
        <w:jc w:val="both"/>
        <w:rPr>
          <w:rFonts w:ascii="Arial" w:hAnsi="Arial" w:cs="Arial"/>
        </w:rPr>
      </w:pPr>
      <w:r>
        <w:rPr>
          <w:rFonts w:ascii="Arial" w:hAnsi="Arial" w:cs="Arial"/>
        </w:rPr>
        <w:tab/>
        <w:t xml:space="preserve">Sylejmon Reçica, unë </w:t>
      </w:r>
      <w:r w:rsidR="009D02E1">
        <w:rPr>
          <w:rFonts w:ascii="Arial" w:hAnsi="Arial" w:cs="Arial"/>
        </w:rPr>
        <w:t>i</w:t>
      </w:r>
      <w:r>
        <w:rPr>
          <w:rFonts w:ascii="Arial" w:hAnsi="Arial" w:cs="Arial"/>
        </w:rPr>
        <w:t xml:space="preserve"> përkrahi parafolësit që ky Statut të përpunohet edhe njëher nga komisioni e pastaj të vjen në Kuvend për shqyrtim. </w:t>
      </w:r>
    </w:p>
    <w:p w:rsidR="002F5C73" w:rsidRDefault="002F5C73" w:rsidP="008A6489">
      <w:pPr>
        <w:jc w:val="both"/>
        <w:rPr>
          <w:rFonts w:ascii="Arial" w:hAnsi="Arial" w:cs="Arial"/>
        </w:rPr>
      </w:pPr>
      <w:r>
        <w:rPr>
          <w:rFonts w:ascii="Arial" w:hAnsi="Arial" w:cs="Arial"/>
        </w:rPr>
        <w:tab/>
        <w:t xml:space="preserve">Sefer Krasniqi, gjendjen në Qendrën Kulturore e mbikqyrë Kuvendi e që Kuvendi e formon këshillin drejtues, mirëpo me një dispozitë të veqant duhet ta obligojnë këshillin drejtues që ti paraqet raport Kuvendit për shpenzimet të hyrat dhe donacionet. </w:t>
      </w:r>
    </w:p>
    <w:p w:rsidR="002F5C73" w:rsidRDefault="002F5C73" w:rsidP="008A6489">
      <w:pPr>
        <w:jc w:val="both"/>
        <w:rPr>
          <w:rFonts w:ascii="Arial" w:hAnsi="Arial" w:cs="Arial"/>
        </w:rPr>
      </w:pPr>
      <w:r>
        <w:rPr>
          <w:rFonts w:ascii="Arial" w:hAnsi="Arial" w:cs="Arial"/>
        </w:rPr>
        <w:tab/>
        <w:t xml:space="preserve">Fitim Selimi, unë jamë që ky Statut të jetë nxitës në funksionalizimin e kulturës edhe në teren e jo vetëm në qendër. </w:t>
      </w:r>
    </w:p>
    <w:p w:rsidR="002F5C73" w:rsidRDefault="002F5C73" w:rsidP="008A6489">
      <w:pPr>
        <w:jc w:val="both"/>
        <w:rPr>
          <w:rFonts w:ascii="Arial" w:hAnsi="Arial" w:cs="Arial"/>
        </w:rPr>
      </w:pPr>
      <w:r>
        <w:rPr>
          <w:rFonts w:ascii="Arial" w:hAnsi="Arial" w:cs="Arial"/>
        </w:rPr>
        <w:tab/>
      </w:r>
      <w:r w:rsidR="002F3405">
        <w:rPr>
          <w:rFonts w:ascii="Arial" w:hAnsi="Arial" w:cs="Arial"/>
        </w:rPr>
        <w:t xml:space="preserve">Lulzim Rrustemi, me që pati vërejtje esenciale në këtë Statut propozoj që Statuti ti kthehet për plotësim komisionit e pastaj të vij për shqyrtim në Kuvend. </w:t>
      </w:r>
    </w:p>
    <w:p w:rsidR="008A6489" w:rsidRDefault="002F3405" w:rsidP="008A6489">
      <w:pPr>
        <w:jc w:val="both"/>
        <w:rPr>
          <w:rFonts w:ascii="Arial" w:hAnsi="Arial" w:cs="Arial"/>
        </w:rPr>
      </w:pPr>
      <w:r>
        <w:rPr>
          <w:rFonts w:ascii="Arial" w:hAnsi="Arial" w:cs="Arial"/>
        </w:rPr>
        <w:tab/>
        <w:t xml:space="preserve">Ky propozim u përkrah nga Kuvendi. </w:t>
      </w:r>
    </w:p>
    <w:p w:rsidR="00444E79" w:rsidRPr="00B568EF" w:rsidRDefault="00B568EF" w:rsidP="00B568EF">
      <w:pPr>
        <w:jc w:val="center"/>
        <w:rPr>
          <w:rFonts w:ascii="Arial" w:hAnsi="Arial" w:cs="Arial"/>
          <w:b/>
        </w:rPr>
      </w:pPr>
      <w:r w:rsidRPr="00B568EF">
        <w:rPr>
          <w:rFonts w:ascii="Arial" w:hAnsi="Arial" w:cs="Arial"/>
          <w:b/>
        </w:rPr>
        <w:t>V</w:t>
      </w:r>
    </w:p>
    <w:p w:rsidR="00B568EF" w:rsidRPr="00B568EF" w:rsidRDefault="00B568EF" w:rsidP="00B568EF">
      <w:pPr>
        <w:jc w:val="center"/>
        <w:rPr>
          <w:rFonts w:ascii="Arial" w:hAnsi="Arial" w:cs="Arial"/>
          <w:b/>
        </w:rPr>
      </w:pPr>
      <w:r w:rsidRPr="00B568EF">
        <w:rPr>
          <w:rFonts w:ascii="Arial" w:hAnsi="Arial" w:cs="Arial"/>
          <w:b/>
        </w:rPr>
        <w:t>Raporti i punës së Kryetarit për gjashtëmujorin e parë të vitit 2011.</w:t>
      </w:r>
    </w:p>
    <w:p w:rsidR="00B568EF" w:rsidRDefault="00B568EF" w:rsidP="00B568EF">
      <w:pPr>
        <w:jc w:val="both"/>
        <w:rPr>
          <w:rFonts w:ascii="Arial" w:hAnsi="Arial" w:cs="Arial"/>
        </w:rPr>
      </w:pPr>
    </w:p>
    <w:p w:rsidR="00444E79" w:rsidRDefault="00B568EF" w:rsidP="00F254F1">
      <w:pPr>
        <w:ind w:firstLine="720"/>
        <w:jc w:val="both"/>
        <w:rPr>
          <w:rFonts w:ascii="Arial" w:hAnsi="Arial" w:cs="Arial"/>
        </w:rPr>
      </w:pPr>
      <w:r>
        <w:rPr>
          <w:rFonts w:ascii="Arial" w:hAnsi="Arial" w:cs="Arial"/>
        </w:rPr>
        <w:t xml:space="preserve">Lidhur me këtë pike Kryesuesi </w:t>
      </w:r>
      <w:r w:rsidR="009D02E1">
        <w:rPr>
          <w:rFonts w:ascii="Arial" w:hAnsi="Arial" w:cs="Arial"/>
        </w:rPr>
        <w:t>i</w:t>
      </w:r>
      <w:r>
        <w:rPr>
          <w:rFonts w:ascii="Arial" w:hAnsi="Arial" w:cs="Arial"/>
        </w:rPr>
        <w:t xml:space="preserve"> Kuvendit z. Lulzim Rrustemi </w:t>
      </w:r>
      <w:r w:rsidR="009D02E1">
        <w:rPr>
          <w:rFonts w:ascii="Arial" w:hAnsi="Arial" w:cs="Arial"/>
        </w:rPr>
        <w:t>i</w:t>
      </w:r>
      <w:r>
        <w:rPr>
          <w:rFonts w:ascii="Arial" w:hAnsi="Arial" w:cs="Arial"/>
        </w:rPr>
        <w:t xml:space="preserve"> dha fjalën Kryetarit të Komunës z. Shukri Buja </w:t>
      </w:r>
      <w:r w:rsidR="009D02E1">
        <w:rPr>
          <w:rFonts w:ascii="Arial" w:hAnsi="Arial" w:cs="Arial"/>
        </w:rPr>
        <w:t>i</w:t>
      </w:r>
      <w:r>
        <w:rPr>
          <w:rFonts w:ascii="Arial" w:hAnsi="Arial" w:cs="Arial"/>
        </w:rPr>
        <w:t xml:space="preserve"> cili fillimisht përshëndeti të pranishmit dhe u uroj festën e fitër Bajramit. Në vazhdim Kryetari njoftoi Kuvendin me të dhënat nga raporti </w:t>
      </w:r>
      <w:r w:rsidR="009D02E1">
        <w:rPr>
          <w:rFonts w:ascii="Arial" w:hAnsi="Arial" w:cs="Arial"/>
        </w:rPr>
        <w:t>i</w:t>
      </w:r>
      <w:r>
        <w:rPr>
          <w:rFonts w:ascii="Arial" w:hAnsi="Arial" w:cs="Arial"/>
        </w:rPr>
        <w:t xml:space="preserve"> punës për 6 mujorin e pare të vitit 2011 </w:t>
      </w:r>
      <w:r w:rsidR="009D02E1">
        <w:rPr>
          <w:rFonts w:ascii="Arial" w:hAnsi="Arial" w:cs="Arial"/>
        </w:rPr>
        <w:t>i</w:t>
      </w:r>
      <w:r>
        <w:rPr>
          <w:rFonts w:ascii="Arial" w:hAnsi="Arial" w:cs="Arial"/>
        </w:rPr>
        <w:t xml:space="preserve"> cili raport është pjesë përbërse e procesverbalit. </w:t>
      </w:r>
    </w:p>
    <w:p w:rsidR="00B568EF" w:rsidRDefault="00B568EF" w:rsidP="00F254F1">
      <w:pPr>
        <w:ind w:firstLine="720"/>
        <w:jc w:val="both"/>
        <w:rPr>
          <w:rFonts w:ascii="Arial" w:hAnsi="Arial" w:cs="Arial"/>
        </w:rPr>
      </w:pPr>
      <w:r>
        <w:rPr>
          <w:rFonts w:ascii="Arial" w:hAnsi="Arial" w:cs="Arial"/>
        </w:rPr>
        <w:t>Pastaj Kryesuesi pyeti anëtarët se a don dikush fjalën?</w:t>
      </w:r>
    </w:p>
    <w:p w:rsidR="00B568EF" w:rsidRDefault="00B568EF" w:rsidP="00F254F1">
      <w:pPr>
        <w:ind w:firstLine="720"/>
        <w:jc w:val="both"/>
        <w:rPr>
          <w:rFonts w:ascii="Arial" w:hAnsi="Arial" w:cs="Arial"/>
        </w:rPr>
      </w:pPr>
      <w:r>
        <w:rPr>
          <w:rFonts w:ascii="Arial" w:hAnsi="Arial" w:cs="Arial"/>
        </w:rPr>
        <w:t xml:space="preserve">Rizah Qeriqi, tha se sipas raportit shifet se në testing e matures në Shalë rezultati është shumë </w:t>
      </w:r>
      <w:r w:rsidR="009D02E1">
        <w:rPr>
          <w:rFonts w:ascii="Arial" w:hAnsi="Arial" w:cs="Arial"/>
        </w:rPr>
        <w:t>i</w:t>
      </w:r>
      <w:r>
        <w:rPr>
          <w:rFonts w:ascii="Arial" w:hAnsi="Arial" w:cs="Arial"/>
        </w:rPr>
        <w:t xml:space="preserve"> dobët dhe kjo gjendje e këtij mos suksesi duhet të shqyrtohet sa më pare dhe të mirren masa në këtë drejtim. </w:t>
      </w:r>
    </w:p>
    <w:p w:rsidR="00B568EF" w:rsidRDefault="00B568EF" w:rsidP="00F254F1">
      <w:pPr>
        <w:ind w:firstLine="720"/>
        <w:jc w:val="both"/>
        <w:rPr>
          <w:rFonts w:ascii="Arial" w:hAnsi="Arial" w:cs="Arial"/>
        </w:rPr>
      </w:pPr>
      <w:r>
        <w:rPr>
          <w:rFonts w:ascii="Arial" w:hAnsi="Arial" w:cs="Arial"/>
        </w:rPr>
        <w:t xml:space="preserve">Shukri Buja, Kryetar, suksesi </w:t>
      </w:r>
      <w:r w:rsidR="009D02E1">
        <w:rPr>
          <w:rFonts w:ascii="Arial" w:hAnsi="Arial" w:cs="Arial"/>
        </w:rPr>
        <w:t>i</w:t>
      </w:r>
      <w:r>
        <w:rPr>
          <w:rFonts w:ascii="Arial" w:hAnsi="Arial" w:cs="Arial"/>
        </w:rPr>
        <w:t xml:space="preserve"> dobët në Shalë unë mendoj se ka ardhur për shkak të notimit jo real dhe për këtë arsye rezulti në testing e arritëshmerisë rezultati është </w:t>
      </w:r>
      <w:r w:rsidR="009D02E1">
        <w:rPr>
          <w:rFonts w:ascii="Arial" w:hAnsi="Arial" w:cs="Arial"/>
        </w:rPr>
        <w:t>i</w:t>
      </w:r>
      <w:r>
        <w:rPr>
          <w:rFonts w:ascii="Arial" w:hAnsi="Arial" w:cs="Arial"/>
        </w:rPr>
        <w:t xml:space="preserve"> dobët. </w:t>
      </w:r>
    </w:p>
    <w:p w:rsidR="007E0BFB" w:rsidRDefault="00B568EF" w:rsidP="00D21FBE">
      <w:pPr>
        <w:ind w:firstLine="720"/>
        <w:jc w:val="both"/>
        <w:rPr>
          <w:rFonts w:ascii="Arial" w:hAnsi="Arial" w:cs="Arial"/>
        </w:rPr>
      </w:pPr>
      <w:r>
        <w:rPr>
          <w:rFonts w:ascii="Arial" w:hAnsi="Arial" w:cs="Arial"/>
        </w:rPr>
        <w:t xml:space="preserve">Blerim Gashi, përshëndes Kryetarin e Komunës me që është bërë një punë e madhe në administratën komunale. Sa </w:t>
      </w:r>
      <w:r w:rsidR="009D02E1">
        <w:rPr>
          <w:rFonts w:ascii="Arial" w:hAnsi="Arial" w:cs="Arial"/>
        </w:rPr>
        <w:t>i</w:t>
      </w:r>
      <w:r>
        <w:rPr>
          <w:rFonts w:ascii="Arial" w:hAnsi="Arial" w:cs="Arial"/>
        </w:rPr>
        <w:t xml:space="preserve"> përket shkollave të mesme në Shalë dhe Gadime </w:t>
      </w:r>
      <w:r w:rsidR="00D21FBE">
        <w:rPr>
          <w:rFonts w:ascii="Arial" w:hAnsi="Arial" w:cs="Arial"/>
        </w:rPr>
        <w:t>për shkak të suksesit të dobët propozoj që këto shkolla të mbyllen. Gjithashtu shtoj se lejet ndërtimore që po ipen për ndërtimin e objekteve mendoj se objektet nuk janë duke u punuar sipas standardeve</w:t>
      </w:r>
      <w:r w:rsidR="007E0BFB">
        <w:rPr>
          <w:rFonts w:ascii="Arial" w:hAnsi="Arial" w:cs="Arial"/>
        </w:rPr>
        <w:t>.Sa u përket mjeteve për mallëra dhe shërbime mendoj se këto duhet të zvogëlohen e gjithashtu mbushjet telefonike të vales për drejtorët më duket se janë shumë.</w:t>
      </w:r>
    </w:p>
    <w:p w:rsidR="007E0BFB" w:rsidRDefault="007E0BFB" w:rsidP="00D21FBE">
      <w:pPr>
        <w:ind w:firstLine="720"/>
        <w:jc w:val="both"/>
        <w:rPr>
          <w:rFonts w:ascii="Arial" w:hAnsi="Arial" w:cs="Arial"/>
        </w:rPr>
      </w:pPr>
      <w:r>
        <w:rPr>
          <w:rFonts w:ascii="Arial" w:hAnsi="Arial" w:cs="Arial"/>
        </w:rPr>
        <w:t xml:space="preserve">Mevlide Dulahu, pyeti se a janë duke u respektuar lejet e ndërtimit të cilat lëshohen nga komuna e gjithashtu a ka ndërmarrë diqka komuna rreth uzurpimeve të pronës në fshatra. </w:t>
      </w:r>
    </w:p>
    <w:p w:rsidR="00D21FBE" w:rsidRDefault="003A73AC" w:rsidP="009D02E1">
      <w:pPr>
        <w:ind w:firstLine="720"/>
        <w:jc w:val="both"/>
        <w:rPr>
          <w:rFonts w:ascii="Arial" w:hAnsi="Arial" w:cs="Arial"/>
        </w:rPr>
      </w:pPr>
      <w:r>
        <w:rPr>
          <w:rFonts w:ascii="Arial" w:hAnsi="Arial" w:cs="Arial"/>
        </w:rPr>
        <w:t xml:space="preserve">Në fund Kryetari </w:t>
      </w:r>
      <w:r w:rsidR="009D02E1">
        <w:rPr>
          <w:rFonts w:ascii="Arial" w:hAnsi="Arial" w:cs="Arial"/>
        </w:rPr>
        <w:t>i</w:t>
      </w:r>
      <w:r>
        <w:rPr>
          <w:rFonts w:ascii="Arial" w:hAnsi="Arial" w:cs="Arial"/>
        </w:rPr>
        <w:t xml:space="preserve"> Komunës z. Shukri Buja u përgjigj në të gjitha pyetjet që u parashtruan lidhur me këtë</w:t>
      </w:r>
      <w:r w:rsidR="009D02E1">
        <w:rPr>
          <w:rFonts w:ascii="Arial" w:hAnsi="Arial" w:cs="Arial"/>
        </w:rPr>
        <w:t xml:space="preserve"> raport. </w:t>
      </w:r>
      <w:r w:rsidR="007E0BFB">
        <w:rPr>
          <w:rFonts w:ascii="Arial" w:hAnsi="Arial" w:cs="Arial"/>
        </w:rPr>
        <w:t xml:space="preserve"> </w:t>
      </w:r>
      <w:r w:rsidR="00D21FBE">
        <w:rPr>
          <w:rFonts w:ascii="Arial" w:hAnsi="Arial" w:cs="Arial"/>
        </w:rPr>
        <w:t xml:space="preserve"> </w:t>
      </w:r>
    </w:p>
    <w:p w:rsidR="009D02E1" w:rsidRDefault="009D02E1" w:rsidP="009D02E1">
      <w:pPr>
        <w:jc w:val="both"/>
        <w:rPr>
          <w:rFonts w:ascii="Arial" w:hAnsi="Arial" w:cs="Arial"/>
        </w:rPr>
      </w:pPr>
    </w:p>
    <w:p w:rsidR="006E7119" w:rsidRPr="00F254F1" w:rsidRDefault="00512CC2" w:rsidP="009D02E1">
      <w:pPr>
        <w:ind w:firstLine="720"/>
        <w:jc w:val="both"/>
        <w:rPr>
          <w:rFonts w:ascii="Arial" w:hAnsi="Arial" w:cs="Arial"/>
        </w:rPr>
      </w:pPr>
      <w:r>
        <w:rPr>
          <w:rFonts w:ascii="Arial" w:hAnsi="Arial" w:cs="Arial"/>
        </w:rPr>
        <w:t>Pasi qështje tjera nuk p</w:t>
      </w:r>
      <w:r w:rsidR="002D04FA">
        <w:rPr>
          <w:rFonts w:ascii="Arial" w:hAnsi="Arial" w:cs="Arial"/>
        </w:rPr>
        <w:t>ati mbledhja përfundoi në ora 1</w:t>
      </w:r>
      <w:r w:rsidR="003A73AC">
        <w:rPr>
          <w:rFonts w:ascii="Arial" w:hAnsi="Arial" w:cs="Arial"/>
        </w:rPr>
        <w:t>4</w:t>
      </w:r>
      <w:r>
        <w:rPr>
          <w:rFonts w:ascii="Arial" w:hAnsi="Arial" w:cs="Arial"/>
        </w:rPr>
        <w:t>,</w:t>
      </w:r>
      <w:r w:rsidR="003A73AC">
        <w:rPr>
          <w:rFonts w:ascii="Arial" w:hAnsi="Arial" w:cs="Arial"/>
          <w:vertAlign w:val="superscript"/>
        </w:rPr>
        <w:t>25</w:t>
      </w:r>
      <w:r>
        <w:rPr>
          <w:rFonts w:ascii="Arial" w:hAnsi="Arial" w:cs="Arial"/>
        </w:rPr>
        <w:t xml:space="preserve"> </w:t>
      </w:r>
    </w:p>
    <w:p w:rsidR="00425357" w:rsidRDefault="00425357" w:rsidP="009421E0">
      <w:pPr>
        <w:rPr>
          <w:rFonts w:ascii="Arial" w:hAnsi="Arial" w:cs="Arial"/>
          <w:b/>
          <w:lang w:val="de-DE"/>
        </w:rPr>
      </w:pPr>
    </w:p>
    <w:p w:rsidR="009D02E1" w:rsidRDefault="009D02E1" w:rsidP="009421E0">
      <w:pPr>
        <w:rPr>
          <w:rFonts w:ascii="Arial" w:hAnsi="Arial" w:cs="Arial"/>
          <w:b/>
          <w:lang w:val="de-DE"/>
        </w:rPr>
      </w:pPr>
    </w:p>
    <w:p w:rsidR="000E2A0A" w:rsidRDefault="006C75EB" w:rsidP="009421E0">
      <w:pPr>
        <w:rPr>
          <w:rFonts w:ascii="Arial" w:hAnsi="Arial" w:cs="Arial"/>
          <w:b/>
          <w:lang w:val="de-DE"/>
        </w:rPr>
      </w:pPr>
      <w:r>
        <w:rPr>
          <w:rFonts w:ascii="Arial" w:hAnsi="Arial" w:cs="Arial"/>
          <w:b/>
          <w:lang w:val="de-DE"/>
        </w:rPr>
        <w:t xml:space="preserve"> </w:t>
      </w:r>
      <w:r w:rsidR="00DC52C4" w:rsidRPr="00E0260A">
        <w:rPr>
          <w:rFonts w:ascii="Arial" w:hAnsi="Arial" w:cs="Arial"/>
          <w:b/>
          <w:lang w:val="de-DE"/>
        </w:rPr>
        <w:t xml:space="preserve">Ekstraktin e Hartoi </w:t>
      </w:r>
      <w:r w:rsidR="00F06125">
        <w:rPr>
          <w:rFonts w:ascii="Arial" w:hAnsi="Arial" w:cs="Arial"/>
          <w:b/>
          <w:lang w:val="de-DE"/>
        </w:rPr>
        <w:t xml:space="preserve"> </w:t>
      </w:r>
      <w:r w:rsidR="00376335" w:rsidRPr="00E0260A">
        <w:rPr>
          <w:rFonts w:ascii="Arial" w:hAnsi="Arial" w:cs="Arial"/>
          <w:b/>
          <w:lang w:val="de-DE"/>
        </w:rPr>
        <w:t xml:space="preserve">        </w:t>
      </w:r>
      <w:r w:rsidR="00F06125">
        <w:rPr>
          <w:rFonts w:ascii="Arial" w:hAnsi="Arial" w:cs="Arial"/>
          <w:b/>
          <w:lang w:val="de-DE"/>
        </w:rPr>
        <w:t xml:space="preserve">                                                                           </w:t>
      </w:r>
      <w:r w:rsidR="001E4078">
        <w:rPr>
          <w:rFonts w:ascii="Arial" w:hAnsi="Arial" w:cs="Arial"/>
          <w:b/>
          <w:lang w:val="de-DE"/>
        </w:rPr>
        <w:t xml:space="preserve">                                                                                                                   </w:t>
      </w:r>
      <w:r w:rsidR="00F06125">
        <w:rPr>
          <w:rFonts w:ascii="Arial" w:hAnsi="Arial" w:cs="Arial"/>
          <w:b/>
          <w:lang w:val="de-DE"/>
        </w:rPr>
        <w:t xml:space="preserve">  </w:t>
      </w:r>
      <w:r w:rsidR="00376335" w:rsidRPr="00E0260A">
        <w:rPr>
          <w:rFonts w:ascii="Arial" w:hAnsi="Arial" w:cs="Arial"/>
          <w:b/>
          <w:lang w:val="de-DE"/>
        </w:rPr>
        <w:t xml:space="preserve">                                                       </w:t>
      </w:r>
      <w:r w:rsidR="001E4078">
        <w:rPr>
          <w:rFonts w:ascii="Arial" w:hAnsi="Arial" w:cs="Arial"/>
          <w:b/>
          <w:lang w:val="de-DE"/>
        </w:rPr>
        <w:t xml:space="preserve">                               </w:t>
      </w:r>
      <w:r w:rsidR="00DC52C4" w:rsidRPr="00E0260A">
        <w:rPr>
          <w:rFonts w:ascii="Arial" w:hAnsi="Arial" w:cs="Arial"/>
          <w:b/>
          <w:lang w:val="de-DE"/>
        </w:rPr>
        <w:t xml:space="preserve"> </w:t>
      </w:r>
      <w:r w:rsidR="000E2A0A">
        <w:rPr>
          <w:rFonts w:ascii="Arial" w:hAnsi="Arial" w:cs="Arial"/>
          <w:b/>
          <w:lang w:val="de-DE"/>
        </w:rPr>
        <w:t xml:space="preserve">    </w:t>
      </w:r>
    </w:p>
    <w:p w:rsidR="001E4078" w:rsidRDefault="000E2A0A" w:rsidP="009421E0">
      <w:pPr>
        <w:rPr>
          <w:rFonts w:ascii="Arial" w:hAnsi="Arial" w:cs="Arial"/>
          <w:b/>
          <w:lang w:val="de-DE"/>
        </w:rPr>
      </w:pPr>
      <w:r>
        <w:rPr>
          <w:rFonts w:ascii="Arial" w:hAnsi="Arial" w:cs="Arial"/>
          <w:b/>
          <w:lang w:val="de-DE"/>
        </w:rPr>
        <w:t xml:space="preserve"> </w:t>
      </w:r>
      <w:r w:rsidR="007946C3">
        <w:rPr>
          <w:rFonts w:ascii="Arial" w:hAnsi="Arial" w:cs="Arial"/>
          <w:b/>
          <w:lang w:val="de-DE"/>
        </w:rPr>
        <w:t xml:space="preserve"> </w:t>
      </w:r>
      <w:r>
        <w:rPr>
          <w:rFonts w:ascii="Arial" w:hAnsi="Arial" w:cs="Arial"/>
          <w:b/>
          <w:lang w:val="de-DE"/>
        </w:rPr>
        <w:t xml:space="preserve">  </w:t>
      </w:r>
      <w:r w:rsidR="00AE59D8">
        <w:rPr>
          <w:rFonts w:ascii="Arial" w:hAnsi="Arial" w:cs="Arial"/>
          <w:b/>
          <w:lang w:val="de-DE"/>
        </w:rPr>
        <w:t xml:space="preserve"> </w:t>
      </w:r>
      <w:r w:rsidR="00DC52C4" w:rsidRPr="00E0260A">
        <w:rPr>
          <w:rFonts w:ascii="Arial" w:hAnsi="Arial" w:cs="Arial"/>
          <w:b/>
          <w:lang w:val="de-DE"/>
        </w:rPr>
        <w:t xml:space="preserve">Sami Murati </w:t>
      </w:r>
      <w:r w:rsidR="00F06125">
        <w:rPr>
          <w:rFonts w:ascii="Arial" w:hAnsi="Arial" w:cs="Arial"/>
          <w:b/>
          <w:lang w:val="de-DE"/>
        </w:rPr>
        <w:t xml:space="preserve"> </w:t>
      </w:r>
      <w:r w:rsidR="001E4078">
        <w:rPr>
          <w:rFonts w:ascii="Arial" w:hAnsi="Arial" w:cs="Arial"/>
          <w:b/>
          <w:lang w:val="de-DE"/>
        </w:rPr>
        <w:t xml:space="preserve">                                                                </w:t>
      </w:r>
      <w:r>
        <w:rPr>
          <w:rFonts w:ascii="Arial" w:hAnsi="Arial" w:cs="Arial"/>
          <w:b/>
          <w:lang w:val="de-DE"/>
        </w:rPr>
        <w:t xml:space="preserve">                           </w:t>
      </w:r>
      <w:r w:rsidR="00260075">
        <w:rPr>
          <w:rFonts w:ascii="Arial" w:hAnsi="Arial" w:cs="Arial"/>
          <w:b/>
          <w:lang w:val="de-DE"/>
        </w:rPr>
        <w:t xml:space="preserve"> </w:t>
      </w:r>
      <w:r w:rsidR="00412512">
        <w:rPr>
          <w:rFonts w:ascii="Arial" w:hAnsi="Arial" w:cs="Arial"/>
          <w:b/>
          <w:lang w:val="de-DE"/>
        </w:rPr>
        <w:t xml:space="preserve">Kryesuesi  </w:t>
      </w:r>
      <w:r w:rsidR="00F06125">
        <w:rPr>
          <w:rFonts w:ascii="Arial" w:hAnsi="Arial" w:cs="Arial"/>
          <w:b/>
          <w:lang w:val="de-DE"/>
        </w:rPr>
        <w:t xml:space="preserve">                                                                                       </w:t>
      </w:r>
    </w:p>
    <w:p w:rsidR="00912DEB" w:rsidRPr="00B21EE6" w:rsidRDefault="001E4078" w:rsidP="001670FD">
      <w:pPr>
        <w:rPr>
          <w:rFonts w:ascii="Arial" w:hAnsi="Arial" w:cs="Arial"/>
          <w:b/>
          <w:lang w:val="de-DE"/>
        </w:rPr>
      </w:pPr>
      <w:r>
        <w:rPr>
          <w:rFonts w:ascii="Arial" w:hAnsi="Arial" w:cs="Arial"/>
          <w:b/>
          <w:lang w:val="de-DE"/>
        </w:rPr>
        <w:t xml:space="preserve">                                                                                </w:t>
      </w:r>
      <w:r w:rsidR="00F254F1">
        <w:rPr>
          <w:rFonts w:ascii="Arial" w:hAnsi="Arial" w:cs="Arial"/>
          <w:b/>
          <w:lang w:val="de-DE"/>
        </w:rPr>
        <w:t xml:space="preserve">                           </w:t>
      </w:r>
      <w:r>
        <w:rPr>
          <w:rFonts w:ascii="Arial" w:hAnsi="Arial" w:cs="Arial"/>
          <w:b/>
          <w:lang w:val="de-DE"/>
        </w:rPr>
        <w:t xml:space="preserve">   </w:t>
      </w:r>
      <w:r w:rsidR="00500A01">
        <w:rPr>
          <w:rFonts w:ascii="Arial" w:hAnsi="Arial" w:cs="Arial"/>
          <w:b/>
          <w:lang w:val="de-DE"/>
        </w:rPr>
        <w:t xml:space="preserve"> </w:t>
      </w:r>
      <w:r>
        <w:rPr>
          <w:rFonts w:ascii="Arial" w:hAnsi="Arial" w:cs="Arial"/>
          <w:b/>
          <w:lang w:val="de-DE"/>
        </w:rPr>
        <w:t xml:space="preserve">    </w:t>
      </w:r>
      <w:r w:rsidR="00F06125">
        <w:rPr>
          <w:rFonts w:ascii="Arial" w:hAnsi="Arial" w:cs="Arial"/>
          <w:b/>
          <w:lang w:val="de-DE"/>
        </w:rPr>
        <w:t xml:space="preserve">Lulzim Rrustemi </w:t>
      </w:r>
    </w:p>
    <w:sectPr w:rsidR="00912DEB" w:rsidRPr="00B21EE6" w:rsidSect="000860A9">
      <w:footerReference w:type="even" r:id="rId10"/>
      <w:footerReference w:type="default" r:id="rId11"/>
      <w:pgSz w:w="12240" w:h="15840" w:code="1"/>
      <w:pgMar w:top="720" w:right="1008" w:bottom="5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97" w:rsidRDefault="00914D97">
      <w:r>
        <w:separator/>
      </w:r>
    </w:p>
  </w:endnote>
  <w:endnote w:type="continuationSeparator" w:id="0">
    <w:p w:rsidR="00914D97" w:rsidRDefault="0091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altName w:val="Century Gothic"/>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B4" w:rsidRDefault="00605CB4" w:rsidP="006A632C">
    <w:pPr>
      <w:pStyle w:val="Fundii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rsidR="00605CB4" w:rsidRDefault="00605CB4" w:rsidP="00D43C99">
    <w:pPr>
      <w:pStyle w:val="Fundiifaqe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B4" w:rsidRDefault="00605CB4" w:rsidP="006A632C">
    <w:pPr>
      <w:pStyle w:val="Fundii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separate"/>
    </w:r>
    <w:r w:rsidR="00E65AE1">
      <w:rPr>
        <w:rStyle w:val="Numriifaqes"/>
        <w:noProof/>
      </w:rPr>
      <w:t>1</w:t>
    </w:r>
    <w:r>
      <w:rPr>
        <w:rStyle w:val="Numriifaqes"/>
      </w:rPr>
      <w:fldChar w:fldCharType="end"/>
    </w:r>
  </w:p>
  <w:p w:rsidR="00605CB4" w:rsidRDefault="00605CB4" w:rsidP="00D43C99">
    <w:pPr>
      <w:pStyle w:val="Fundiifaqe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97" w:rsidRDefault="00914D97">
      <w:r>
        <w:separator/>
      </w:r>
    </w:p>
  </w:footnote>
  <w:footnote w:type="continuationSeparator" w:id="0">
    <w:p w:rsidR="00914D97" w:rsidRDefault="00914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501F82"/>
    <w:lvl w:ilvl="0">
      <w:start w:val="1"/>
      <w:numFmt w:val="bullet"/>
      <w:pStyle w:val="Shenjamekokrranlist"/>
      <w:lvlText w:val="–"/>
      <w:lvlJc w:val="left"/>
      <w:pPr>
        <w:tabs>
          <w:tab w:val="num" w:pos="786"/>
        </w:tabs>
        <w:ind w:left="786" w:hanging="360"/>
      </w:pPr>
      <w:rPr>
        <w:rFonts w:ascii="Futura Lt BT" w:hAnsi="Futura Lt BT" w:hint="default"/>
        <w:sz w:val="16"/>
      </w:rPr>
    </w:lvl>
  </w:abstractNum>
  <w:abstractNum w:abstractNumId="1">
    <w:nsid w:val="0B6E21B7"/>
    <w:multiLevelType w:val="hybridMultilevel"/>
    <w:tmpl w:val="136097A6"/>
    <w:lvl w:ilvl="0" w:tplc="371C9260">
      <w:start w:val="1"/>
      <w:numFmt w:val="bullet"/>
      <w:lvlText w:val="-"/>
      <w:lvlJc w:val="left"/>
      <w:pPr>
        <w:tabs>
          <w:tab w:val="num" w:pos="1440"/>
        </w:tabs>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F716C0"/>
    <w:multiLevelType w:val="hybridMultilevel"/>
    <w:tmpl w:val="348C3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642C0"/>
    <w:multiLevelType w:val="hybridMultilevel"/>
    <w:tmpl w:val="075E1A94"/>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A76CDE"/>
    <w:multiLevelType w:val="hybridMultilevel"/>
    <w:tmpl w:val="8A86C9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1C00DD"/>
    <w:multiLevelType w:val="hybridMultilevel"/>
    <w:tmpl w:val="A748243A"/>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084B60"/>
    <w:multiLevelType w:val="hybridMultilevel"/>
    <w:tmpl w:val="DEC6FA2E"/>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BC27A6"/>
    <w:multiLevelType w:val="hybridMultilevel"/>
    <w:tmpl w:val="10A4A6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FA0D61"/>
    <w:multiLevelType w:val="hybridMultilevel"/>
    <w:tmpl w:val="3190EF70"/>
    <w:lvl w:ilvl="0" w:tplc="CCDA74AA">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D55A57"/>
    <w:multiLevelType w:val="hybridMultilevel"/>
    <w:tmpl w:val="0B3E92B2"/>
    <w:lvl w:ilvl="0" w:tplc="1DD27C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7C3C9B"/>
    <w:multiLevelType w:val="hybridMultilevel"/>
    <w:tmpl w:val="9C503586"/>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5D659D"/>
    <w:multiLevelType w:val="hybridMultilevel"/>
    <w:tmpl w:val="28A2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9392E"/>
    <w:multiLevelType w:val="hybridMultilevel"/>
    <w:tmpl w:val="C4B8537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3484960"/>
    <w:multiLevelType w:val="hybridMultilevel"/>
    <w:tmpl w:val="47144A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51B34D3"/>
    <w:multiLevelType w:val="hybridMultilevel"/>
    <w:tmpl w:val="18107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7C3C30"/>
    <w:multiLevelType w:val="hybridMultilevel"/>
    <w:tmpl w:val="87E26C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6042ACE"/>
    <w:multiLevelType w:val="hybridMultilevel"/>
    <w:tmpl w:val="C20A6C56"/>
    <w:lvl w:ilvl="0" w:tplc="1BA27FE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6193FFA"/>
    <w:multiLevelType w:val="hybridMultilevel"/>
    <w:tmpl w:val="4E708486"/>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nsid w:val="26D4588C"/>
    <w:multiLevelType w:val="hybridMultilevel"/>
    <w:tmpl w:val="9D52D2F4"/>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8B61285"/>
    <w:multiLevelType w:val="hybridMultilevel"/>
    <w:tmpl w:val="DCDA3094"/>
    <w:lvl w:ilvl="0" w:tplc="2C144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044B31"/>
    <w:multiLevelType w:val="hybridMultilevel"/>
    <w:tmpl w:val="BB3C94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D0E239C"/>
    <w:multiLevelType w:val="hybridMultilevel"/>
    <w:tmpl w:val="F53807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DB53079"/>
    <w:multiLevelType w:val="hybridMultilevel"/>
    <w:tmpl w:val="B11061BE"/>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FF75BAC"/>
    <w:multiLevelType w:val="hybridMultilevel"/>
    <w:tmpl w:val="FBDE314C"/>
    <w:lvl w:ilvl="0" w:tplc="7EEEF7BE">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3A61F91"/>
    <w:multiLevelType w:val="hybridMultilevel"/>
    <w:tmpl w:val="9ECA309C"/>
    <w:lvl w:ilvl="0" w:tplc="D04A4014">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532745F"/>
    <w:multiLevelType w:val="hybridMultilevel"/>
    <w:tmpl w:val="567688E2"/>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67F7335"/>
    <w:multiLevelType w:val="hybridMultilevel"/>
    <w:tmpl w:val="2652909E"/>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D9B2570"/>
    <w:multiLevelType w:val="hybridMultilevel"/>
    <w:tmpl w:val="963C0FE2"/>
    <w:lvl w:ilvl="0" w:tplc="0409000F">
      <w:start w:val="1"/>
      <w:numFmt w:val="decimal"/>
      <w:lvlText w:val="%1."/>
      <w:lvlJc w:val="left"/>
      <w:pPr>
        <w:tabs>
          <w:tab w:val="num" w:pos="1440"/>
        </w:tabs>
        <w:ind w:left="1440" w:hanging="360"/>
      </w:pPr>
    </w:lvl>
    <w:lvl w:ilvl="1" w:tplc="C29A3198">
      <w:start w:val="4"/>
      <w:numFmt w:val="bullet"/>
      <w:lvlText w:val="-"/>
      <w:lvlJc w:val="left"/>
      <w:pPr>
        <w:tabs>
          <w:tab w:val="num" w:pos="2160"/>
        </w:tabs>
        <w:ind w:left="2160" w:hanging="360"/>
      </w:pPr>
      <w:rPr>
        <w:rFonts w:ascii="Arial" w:eastAsia="MS Mincho" w:hAnsi="Arial"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7FE2B15"/>
    <w:multiLevelType w:val="multilevel"/>
    <w:tmpl w:val="B9E4D63E"/>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9">
    <w:nsid w:val="484F38EE"/>
    <w:multiLevelType w:val="hybridMultilevel"/>
    <w:tmpl w:val="667075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710BA3"/>
    <w:multiLevelType w:val="hybridMultilevel"/>
    <w:tmpl w:val="FF1C9432"/>
    <w:lvl w:ilvl="0" w:tplc="C150AFC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BDE1B55"/>
    <w:multiLevelType w:val="hybridMultilevel"/>
    <w:tmpl w:val="7BD297B0"/>
    <w:lvl w:ilvl="0" w:tplc="056EA2B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6F2EA2"/>
    <w:multiLevelType w:val="hybridMultilevel"/>
    <w:tmpl w:val="73003FBA"/>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2BC2114"/>
    <w:multiLevelType w:val="hybridMultilevel"/>
    <w:tmpl w:val="F5D8F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89F7A5D"/>
    <w:multiLevelType w:val="hybridMultilevel"/>
    <w:tmpl w:val="9FCA8122"/>
    <w:lvl w:ilvl="0" w:tplc="5EA0B7AA">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2C78A7"/>
    <w:multiLevelType w:val="hybridMultilevel"/>
    <w:tmpl w:val="A7085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8D755C"/>
    <w:multiLevelType w:val="hybridMultilevel"/>
    <w:tmpl w:val="37C26E16"/>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2172574"/>
    <w:multiLevelType w:val="hybridMultilevel"/>
    <w:tmpl w:val="33582C48"/>
    <w:lvl w:ilvl="0" w:tplc="F39AEA4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3D508C7"/>
    <w:multiLevelType w:val="multilevel"/>
    <w:tmpl w:val="A22AC60A"/>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39">
    <w:nsid w:val="78290EF5"/>
    <w:multiLevelType w:val="hybridMultilevel"/>
    <w:tmpl w:val="07769A34"/>
    <w:lvl w:ilvl="0" w:tplc="6AE2C962">
      <w:start w:val="1"/>
      <w:numFmt w:val="bullet"/>
      <w:lvlText w:val=""/>
      <w:lvlJc w:val="left"/>
      <w:pPr>
        <w:tabs>
          <w:tab w:val="num" w:pos="1080"/>
        </w:tabs>
        <w:ind w:left="1080" w:hanging="360"/>
      </w:pPr>
      <w:rPr>
        <w:rFonts w:ascii="Symbol" w:hAnsi="Symbol" w:hint="default"/>
        <w:caps w:val="0"/>
        <w:strike w:val="0"/>
        <w:dstrike w:val="0"/>
        <w:vanish w:val="0"/>
        <w:webHidden w:val="0"/>
        <w:color w:val="auto"/>
        <w:kern w:val="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EAD0C97"/>
    <w:multiLevelType w:val="hybridMultilevel"/>
    <w:tmpl w:val="544A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40"/>
  </w:num>
  <w:num w:numId="5">
    <w:abstractNumId w:val="27"/>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96"/>
    <w:rsid w:val="000006E0"/>
    <w:rsid w:val="000008CB"/>
    <w:rsid w:val="000025EE"/>
    <w:rsid w:val="00002FA1"/>
    <w:rsid w:val="000032DE"/>
    <w:rsid w:val="00003BD6"/>
    <w:rsid w:val="00005D45"/>
    <w:rsid w:val="00007B4D"/>
    <w:rsid w:val="00011A04"/>
    <w:rsid w:val="00011B3B"/>
    <w:rsid w:val="00012749"/>
    <w:rsid w:val="0001301B"/>
    <w:rsid w:val="000139BF"/>
    <w:rsid w:val="00014E18"/>
    <w:rsid w:val="00015478"/>
    <w:rsid w:val="0001614C"/>
    <w:rsid w:val="00016FED"/>
    <w:rsid w:val="0001717E"/>
    <w:rsid w:val="000200C8"/>
    <w:rsid w:val="00020E21"/>
    <w:rsid w:val="00022E31"/>
    <w:rsid w:val="0002325B"/>
    <w:rsid w:val="00025256"/>
    <w:rsid w:val="00030AFD"/>
    <w:rsid w:val="00030BC7"/>
    <w:rsid w:val="00031B75"/>
    <w:rsid w:val="00033E3D"/>
    <w:rsid w:val="00034E4A"/>
    <w:rsid w:val="0003715D"/>
    <w:rsid w:val="0004034E"/>
    <w:rsid w:val="00040AAE"/>
    <w:rsid w:val="0004211F"/>
    <w:rsid w:val="00043386"/>
    <w:rsid w:val="000436AD"/>
    <w:rsid w:val="00043D1D"/>
    <w:rsid w:val="00044487"/>
    <w:rsid w:val="00045BDF"/>
    <w:rsid w:val="00045E6B"/>
    <w:rsid w:val="000466F6"/>
    <w:rsid w:val="00047C62"/>
    <w:rsid w:val="00051D24"/>
    <w:rsid w:val="000525C3"/>
    <w:rsid w:val="00052F45"/>
    <w:rsid w:val="00053908"/>
    <w:rsid w:val="00056EF8"/>
    <w:rsid w:val="00056F15"/>
    <w:rsid w:val="00061A22"/>
    <w:rsid w:val="000623F6"/>
    <w:rsid w:val="0006251E"/>
    <w:rsid w:val="00062B73"/>
    <w:rsid w:val="000642FB"/>
    <w:rsid w:val="00064B9F"/>
    <w:rsid w:val="000657CE"/>
    <w:rsid w:val="00066954"/>
    <w:rsid w:val="00066CE9"/>
    <w:rsid w:val="00066DFA"/>
    <w:rsid w:val="00071079"/>
    <w:rsid w:val="0007257C"/>
    <w:rsid w:val="00075C8A"/>
    <w:rsid w:val="00075E36"/>
    <w:rsid w:val="0007658F"/>
    <w:rsid w:val="00077B15"/>
    <w:rsid w:val="000826E5"/>
    <w:rsid w:val="000846FB"/>
    <w:rsid w:val="000860A9"/>
    <w:rsid w:val="00086EE1"/>
    <w:rsid w:val="00087C53"/>
    <w:rsid w:val="000907E2"/>
    <w:rsid w:val="000913C8"/>
    <w:rsid w:val="00091F43"/>
    <w:rsid w:val="000931C5"/>
    <w:rsid w:val="00093521"/>
    <w:rsid w:val="0009438C"/>
    <w:rsid w:val="000945C7"/>
    <w:rsid w:val="00096C5F"/>
    <w:rsid w:val="000970A8"/>
    <w:rsid w:val="000A048A"/>
    <w:rsid w:val="000A138C"/>
    <w:rsid w:val="000A159E"/>
    <w:rsid w:val="000A1B06"/>
    <w:rsid w:val="000A26EA"/>
    <w:rsid w:val="000A2D25"/>
    <w:rsid w:val="000A434C"/>
    <w:rsid w:val="000B034E"/>
    <w:rsid w:val="000B04A4"/>
    <w:rsid w:val="000B07E9"/>
    <w:rsid w:val="000B0989"/>
    <w:rsid w:val="000B0A14"/>
    <w:rsid w:val="000B2237"/>
    <w:rsid w:val="000B29CF"/>
    <w:rsid w:val="000B343F"/>
    <w:rsid w:val="000B3B8F"/>
    <w:rsid w:val="000B3E74"/>
    <w:rsid w:val="000B3F71"/>
    <w:rsid w:val="000B4675"/>
    <w:rsid w:val="000B5814"/>
    <w:rsid w:val="000B68F5"/>
    <w:rsid w:val="000B6EA7"/>
    <w:rsid w:val="000B78E6"/>
    <w:rsid w:val="000B7D66"/>
    <w:rsid w:val="000C032D"/>
    <w:rsid w:val="000C5052"/>
    <w:rsid w:val="000C6C45"/>
    <w:rsid w:val="000D0771"/>
    <w:rsid w:val="000D0E8D"/>
    <w:rsid w:val="000D37B0"/>
    <w:rsid w:val="000D38D0"/>
    <w:rsid w:val="000D3F5F"/>
    <w:rsid w:val="000D40EA"/>
    <w:rsid w:val="000D5367"/>
    <w:rsid w:val="000D7432"/>
    <w:rsid w:val="000D7D5E"/>
    <w:rsid w:val="000E0B45"/>
    <w:rsid w:val="000E21F1"/>
    <w:rsid w:val="000E2A0A"/>
    <w:rsid w:val="000E4624"/>
    <w:rsid w:val="000E51CE"/>
    <w:rsid w:val="000E562F"/>
    <w:rsid w:val="000E7D95"/>
    <w:rsid w:val="000F05E5"/>
    <w:rsid w:val="000F5883"/>
    <w:rsid w:val="000F5F92"/>
    <w:rsid w:val="0010259E"/>
    <w:rsid w:val="001025EF"/>
    <w:rsid w:val="00102F9F"/>
    <w:rsid w:val="00102FFC"/>
    <w:rsid w:val="00104C45"/>
    <w:rsid w:val="00105706"/>
    <w:rsid w:val="001077AA"/>
    <w:rsid w:val="00107B0E"/>
    <w:rsid w:val="00110D2C"/>
    <w:rsid w:val="001119AB"/>
    <w:rsid w:val="00112980"/>
    <w:rsid w:val="001140A4"/>
    <w:rsid w:val="001142A5"/>
    <w:rsid w:val="001149F7"/>
    <w:rsid w:val="00114B0A"/>
    <w:rsid w:val="001155AA"/>
    <w:rsid w:val="001162AB"/>
    <w:rsid w:val="001176ED"/>
    <w:rsid w:val="00121DCB"/>
    <w:rsid w:val="00122A09"/>
    <w:rsid w:val="00122C9E"/>
    <w:rsid w:val="0012346E"/>
    <w:rsid w:val="001237FA"/>
    <w:rsid w:val="0012420D"/>
    <w:rsid w:val="00125E6E"/>
    <w:rsid w:val="00127BCE"/>
    <w:rsid w:val="00131E9F"/>
    <w:rsid w:val="001337D0"/>
    <w:rsid w:val="00134C15"/>
    <w:rsid w:val="00136438"/>
    <w:rsid w:val="001375E9"/>
    <w:rsid w:val="00141874"/>
    <w:rsid w:val="001422DC"/>
    <w:rsid w:val="00142F48"/>
    <w:rsid w:val="001431CA"/>
    <w:rsid w:val="00143652"/>
    <w:rsid w:val="00144063"/>
    <w:rsid w:val="00144152"/>
    <w:rsid w:val="001446CF"/>
    <w:rsid w:val="00144840"/>
    <w:rsid w:val="0014521B"/>
    <w:rsid w:val="00146E05"/>
    <w:rsid w:val="00147B66"/>
    <w:rsid w:val="0015173D"/>
    <w:rsid w:val="00151821"/>
    <w:rsid w:val="00151D44"/>
    <w:rsid w:val="0015577C"/>
    <w:rsid w:val="00156973"/>
    <w:rsid w:val="00160198"/>
    <w:rsid w:val="00161178"/>
    <w:rsid w:val="00161B73"/>
    <w:rsid w:val="00161DE3"/>
    <w:rsid w:val="00161F32"/>
    <w:rsid w:val="0016204E"/>
    <w:rsid w:val="00162169"/>
    <w:rsid w:val="00163A04"/>
    <w:rsid w:val="00164FA0"/>
    <w:rsid w:val="001670FD"/>
    <w:rsid w:val="00167A16"/>
    <w:rsid w:val="00170F31"/>
    <w:rsid w:val="00173FBF"/>
    <w:rsid w:val="00173FFE"/>
    <w:rsid w:val="001743DF"/>
    <w:rsid w:val="00176170"/>
    <w:rsid w:val="00176AB0"/>
    <w:rsid w:val="00176EBE"/>
    <w:rsid w:val="00177CA9"/>
    <w:rsid w:val="001807C2"/>
    <w:rsid w:val="001808D3"/>
    <w:rsid w:val="00182C38"/>
    <w:rsid w:val="00182C83"/>
    <w:rsid w:val="00184274"/>
    <w:rsid w:val="00185636"/>
    <w:rsid w:val="00186609"/>
    <w:rsid w:val="001878B9"/>
    <w:rsid w:val="00192388"/>
    <w:rsid w:val="00193501"/>
    <w:rsid w:val="00193526"/>
    <w:rsid w:val="0019423F"/>
    <w:rsid w:val="00196E3D"/>
    <w:rsid w:val="00197BAF"/>
    <w:rsid w:val="001A0C43"/>
    <w:rsid w:val="001A0EC2"/>
    <w:rsid w:val="001A1A1A"/>
    <w:rsid w:val="001A1A4C"/>
    <w:rsid w:val="001A2A87"/>
    <w:rsid w:val="001A3EB0"/>
    <w:rsid w:val="001A54D8"/>
    <w:rsid w:val="001A580A"/>
    <w:rsid w:val="001A6F8E"/>
    <w:rsid w:val="001B10D0"/>
    <w:rsid w:val="001B25A5"/>
    <w:rsid w:val="001B281E"/>
    <w:rsid w:val="001B3898"/>
    <w:rsid w:val="001B42EF"/>
    <w:rsid w:val="001B524E"/>
    <w:rsid w:val="001B64BF"/>
    <w:rsid w:val="001B6659"/>
    <w:rsid w:val="001B75BA"/>
    <w:rsid w:val="001B7A04"/>
    <w:rsid w:val="001B7B5B"/>
    <w:rsid w:val="001C2215"/>
    <w:rsid w:val="001C30B7"/>
    <w:rsid w:val="001C3E32"/>
    <w:rsid w:val="001C48CB"/>
    <w:rsid w:val="001C6035"/>
    <w:rsid w:val="001C6847"/>
    <w:rsid w:val="001D0889"/>
    <w:rsid w:val="001D23BE"/>
    <w:rsid w:val="001D2CEF"/>
    <w:rsid w:val="001D3549"/>
    <w:rsid w:val="001D614A"/>
    <w:rsid w:val="001D6702"/>
    <w:rsid w:val="001D78C6"/>
    <w:rsid w:val="001D7DEB"/>
    <w:rsid w:val="001E028B"/>
    <w:rsid w:val="001E2603"/>
    <w:rsid w:val="001E2743"/>
    <w:rsid w:val="001E2986"/>
    <w:rsid w:val="001E4078"/>
    <w:rsid w:val="001E5841"/>
    <w:rsid w:val="001E6880"/>
    <w:rsid w:val="001F03A4"/>
    <w:rsid w:val="001F151C"/>
    <w:rsid w:val="001F42E7"/>
    <w:rsid w:val="001F4933"/>
    <w:rsid w:val="001F7117"/>
    <w:rsid w:val="00200C77"/>
    <w:rsid w:val="002033A9"/>
    <w:rsid w:val="00203DE8"/>
    <w:rsid w:val="00204D0B"/>
    <w:rsid w:val="00205399"/>
    <w:rsid w:val="002055B0"/>
    <w:rsid w:val="002057C8"/>
    <w:rsid w:val="002107FB"/>
    <w:rsid w:val="00211A1E"/>
    <w:rsid w:val="00213273"/>
    <w:rsid w:val="00213A74"/>
    <w:rsid w:val="00213B5F"/>
    <w:rsid w:val="002163A7"/>
    <w:rsid w:val="0021640C"/>
    <w:rsid w:val="002168BE"/>
    <w:rsid w:val="00222B1C"/>
    <w:rsid w:val="00223286"/>
    <w:rsid w:val="00225735"/>
    <w:rsid w:val="00230312"/>
    <w:rsid w:val="0023119D"/>
    <w:rsid w:val="0023199C"/>
    <w:rsid w:val="00231D30"/>
    <w:rsid w:val="00233CD0"/>
    <w:rsid w:val="00235C2F"/>
    <w:rsid w:val="0023621C"/>
    <w:rsid w:val="00236517"/>
    <w:rsid w:val="002370DC"/>
    <w:rsid w:val="00237501"/>
    <w:rsid w:val="00237B07"/>
    <w:rsid w:val="00242F2C"/>
    <w:rsid w:val="002436B9"/>
    <w:rsid w:val="00243BB9"/>
    <w:rsid w:val="00243FBE"/>
    <w:rsid w:val="002446D7"/>
    <w:rsid w:val="00245B4C"/>
    <w:rsid w:val="00245B60"/>
    <w:rsid w:val="00245F51"/>
    <w:rsid w:val="0024708A"/>
    <w:rsid w:val="002471A1"/>
    <w:rsid w:val="00247BF0"/>
    <w:rsid w:val="00251BF9"/>
    <w:rsid w:val="002529C9"/>
    <w:rsid w:val="00252BF8"/>
    <w:rsid w:val="00255C72"/>
    <w:rsid w:val="00260075"/>
    <w:rsid w:val="00261699"/>
    <w:rsid w:val="00263845"/>
    <w:rsid w:val="0026471E"/>
    <w:rsid w:val="00264E98"/>
    <w:rsid w:val="0026658F"/>
    <w:rsid w:val="0026772B"/>
    <w:rsid w:val="00270E0D"/>
    <w:rsid w:val="002717E0"/>
    <w:rsid w:val="0027185B"/>
    <w:rsid w:val="00273F4C"/>
    <w:rsid w:val="00275C75"/>
    <w:rsid w:val="0027629E"/>
    <w:rsid w:val="00276D7F"/>
    <w:rsid w:val="002800A5"/>
    <w:rsid w:val="0028039D"/>
    <w:rsid w:val="00280668"/>
    <w:rsid w:val="0028156D"/>
    <w:rsid w:val="00281D69"/>
    <w:rsid w:val="00282409"/>
    <w:rsid w:val="00283097"/>
    <w:rsid w:val="002838D4"/>
    <w:rsid w:val="0028439D"/>
    <w:rsid w:val="00285348"/>
    <w:rsid w:val="0028541B"/>
    <w:rsid w:val="00287003"/>
    <w:rsid w:val="00287255"/>
    <w:rsid w:val="00293CD7"/>
    <w:rsid w:val="00294A40"/>
    <w:rsid w:val="00294BFB"/>
    <w:rsid w:val="00295E03"/>
    <w:rsid w:val="00297B71"/>
    <w:rsid w:val="002A00BA"/>
    <w:rsid w:val="002A0EA5"/>
    <w:rsid w:val="002A1123"/>
    <w:rsid w:val="002A2ECC"/>
    <w:rsid w:val="002A35AF"/>
    <w:rsid w:val="002A532A"/>
    <w:rsid w:val="002A6C99"/>
    <w:rsid w:val="002A6F3A"/>
    <w:rsid w:val="002B062B"/>
    <w:rsid w:val="002B10A4"/>
    <w:rsid w:val="002B1B8F"/>
    <w:rsid w:val="002B37B5"/>
    <w:rsid w:val="002B39BF"/>
    <w:rsid w:val="002B4328"/>
    <w:rsid w:val="002B5F4C"/>
    <w:rsid w:val="002C13D9"/>
    <w:rsid w:val="002C2AAF"/>
    <w:rsid w:val="002C3462"/>
    <w:rsid w:val="002C4B04"/>
    <w:rsid w:val="002C513F"/>
    <w:rsid w:val="002C57F7"/>
    <w:rsid w:val="002C7C13"/>
    <w:rsid w:val="002D04FA"/>
    <w:rsid w:val="002D0915"/>
    <w:rsid w:val="002D0DA0"/>
    <w:rsid w:val="002D1827"/>
    <w:rsid w:val="002D38F2"/>
    <w:rsid w:val="002D3969"/>
    <w:rsid w:val="002D4966"/>
    <w:rsid w:val="002D6D61"/>
    <w:rsid w:val="002D7A9D"/>
    <w:rsid w:val="002E177B"/>
    <w:rsid w:val="002E1FAB"/>
    <w:rsid w:val="002E2E0C"/>
    <w:rsid w:val="002E315E"/>
    <w:rsid w:val="002E4562"/>
    <w:rsid w:val="002E4821"/>
    <w:rsid w:val="002E54A9"/>
    <w:rsid w:val="002E67D4"/>
    <w:rsid w:val="002F0253"/>
    <w:rsid w:val="002F1418"/>
    <w:rsid w:val="002F1593"/>
    <w:rsid w:val="002F2B7A"/>
    <w:rsid w:val="002F3405"/>
    <w:rsid w:val="002F4BA1"/>
    <w:rsid w:val="002F4E7C"/>
    <w:rsid w:val="002F5C73"/>
    <w:rsid w:val="002F63B4"/>
    <w:rsid w:val="002F679B"/>
    <w:rsid w:val="002F780C"/>
    <w:rsid w:val="003016CB"/>
    <w:rsid w:val="00302167"/>
    <w:rsid w:val="00304853"/>
    <w:rsid w:val="00305B24"/>
    <w:rsid w:val="00306DA0"/>
    <w:rsid w:val="0030725B"/>
    <w:rsid w:val="00310B67"/>
    <w:rsid w:val="00310C8E"/>
    <w:rsid w:val="003117CE"/>
    <w:rsid w:val="00315942"/>
    <w:rsid w:val="003159B0"/>
    <w:rsid w:val="0031699F"/>
    <w:rsid w:val="003171C3"/>
    <w:rsid w:val="00320B99"/>
    <w:rsid w:val="00320C40"/>
    <w:rsid w:val="003237D5"/>
    <w:rsid w:val="00325661"/>
    <w:rsid w:val="00325E45"/>
    <w:rsid w:val="00327C40"/>
    <w:rsid w:val="00330440"/>
    <w:rsid w:val="00330472"/>
    <w:rsid w:val="00331980"/>
    <w:rsid w:val="00333D28"/>
    <w:rsid w:val="00336FE1"/>
    <w:rsid w:val="00342B24"/>
    <w:rsid w:val="003435BF"/>
    <w:rsid w:val="00343820"/>
    <w:rsid w:val="003438FA"/>
    <w:rsid w:val="003457B7"/>
    <w:rsid w:val="003515E9"/>
    <w:rsid w:val="00351D04"/>
    <w:rsid w:val="00351DDB"/>
    <w:rsid w:val="00352676"/>
    <w:rsid w:val="003539B2"/>
    <w:rsid w:val="0035518A"/>
    <w:rsid w:val="00355208"/>
    <w:rsid w:val="00356589"/>
    <w:rsid w:val="003565E5"/>
    <w:rsid w:val="00367076"/>
    <w:rsid w:val="00367301"/>
    <w:rsid w:val="0036782E"/>
    <w:rsid w:val="00367ED6"/>
    <w:rsid w:val="00370652"/>
    <w:rsid w:val="00371260"/>
    <w:rsid w:val="00371D8B"/>
    <w:rsid w:val="00372093"/>
    <w:rsid w:val="0037323E"/>
    <w:rsid w:val="00373CA3"/>
    <w:rsid w:val="00374F48"/>
    <w:rsid w:val="003755A2"/>
    <w:rsid w:val="003759E2"/>
    <w:rsid w:val="00376335"/>
    <w:rsid w:val="003771BD"/>
    <w:rsid w:val="00380DC4"/>
    <w:rsid w:val="003810B9"/>
    <w:rsid w:val="003813FF"/>
    <w:rsid w:val="00382725"/>
    <w:rsid w:val="00383E9A"/>
    <w:rsid w:val="003843BF"/>
    <w:rsid w:val="0038588B"/>
    <w:rsid w:val="00385F7B"/>
    <w:rsid w:val="00387DFA"/>
    <w:rsid w:val="0039053E"/>
    <w:rsid w:val="00390927"/>
    <w:rsid w:val="00391980"/>
    <w:rsid w:val="003952AD"/>
    <w:rsid w:val="00395D6A"/>
    <w:rsid w:val="00397234"/>
    <w:rsid w:val="0039749F"/>
    <w:rsid w:val="003974E5"/>
    <w:rsid w:val="003A0718"/>
    <w:rsid w:val="003A32A6"/>
    <w:rsid w:val="003A6D70"/>
    <w:rsid w:val="003A73AC"/>
    <w:rsid w:val="003A768A"/>
    <w:rsid w:val="003A7848"/>
    <w:rsid w:val="003A7E1C"/>
    <w:rsid w:val="003B0F43"/>
    <w:rsid w:val="003B131D"/>
    <w:rsid w:val="003B1366"/>
    <w:rsid w:val="003B14C1"/>
    <w:rsid w:val="003B41E5"/>
    <w:rsid w:val="003B45EE"/>
    <w:rsid w:val="003B4C23"/>
    <w:rsid w:val="003B6506"/>
    <w:rsid w:val="003B7A9D"/>
    <w:rsid w:val="003C006D"/>
    <w:rsid w:val="003C0B16"/>
    <w:rsid w:val="003C0DDE"/>
    <w:rsid w:val="003C5701"/>
    <w:rsid w:val="003C6D22"/>
    <w:rsid w:val="003C6EC6"/>
    <w:rsid w:val="003C7693"/>
    <w:rsid w:val="003D1C5D"/>
    <w:rsid w:val="003D29DD"/>
    <w:rsid w:val="003D4333"/>
    <w:rsid w:val="003D4DF7"/>
    <w:rsid w:val="003D4E7C"/>
    <w:rsid w:val="003D4FAC"/>
    <w:rsid w:val="003D5E8A"/>
    <w:rsid w:val="003D70B6"/>
    <w:rsid w:val="003D766D"/>
    <w:rsid w:val="003E100F"/>
    <w:rsid w:val="003E180B"/>
    <w:rsid w:val="003E3683"/>
    <w:rsid w:val="003E561B"/>
    <w:rsid w:val="003E59FC"/>
    <w:rsid w:val="003E635C"/>
    <w:rsid w:val="003E63AD"/>
    <w:rsid w:val="003E6716"/>
    <w:rsid w:val="003E764D"/>
    <w:rsid w:val="003E7AAA"/>
    <w:rsid w:val="003F1A90"/>
    <w:rsid w:val="003F2FC5"/>
    <w:rsid w:val="004003C4"/>
    <w:rsid w:val="00400475"/>
    <w:rsid w:val="004015A6"/>
    <w:rsid w:val="00401DFE"/>
    <w:rsid w:val="00403A8C"/>
    <w:rsid w:val="00404068"/>
    <w:rsid w:val="00406950"/>
    <w:rsid w:val="00406F48"/>
    <w:rsid w:val="004073C3"/>
    <w:rsid w:val="004079EF"/>
    <w:rsid w:val="004105A9"/>
    <w:rsid w:val="004109E9"/>
    <w:rsid w:val="00411336"/>
    <w:rsid w:val="0041158E"/>
    <w:rsid w:val="00412512"/>
    <w:rsid w:val="00412BBA"/>
    <w:rsid w:val="00412C5B"/>
    <w:rsid w:val="00415172"/>
    <w:rsid w:val="0041648E"/>
    <w:rsid w:val="00417D82"/>
    <w:rsid w:val="00422438"/>
    <w:rsid w:val="00422A3D"/>
    <w:rsid w:val="0042490F"/>
    <w:rsid w:val="00424A6A"/>
    <w:rsid w:val="00424B28"/>
    <w:rsid w:val="00425357"/>
    <w:rsid w:val="00427665"/>
    <w:rsid w:val="00427BE5"/>
    <w:rsid w:val="004328A8"/>
    <w:rsid w:val="0043452B"/>
    <w:rsid w:val="004406D5"/>
    <w:rsid w:val="00440A02"/>
    <w:rsid w:val="00442A25"/>
    <w:rsid w:val="00443E5A"/>
    <w:rsid w:val="00444173"/>
    <w:rsid w:val="00444573"/>
    <w:rsid w:val="00444E79"/>
    <w:rsid w:val="004465BA"/>
    <w:rsid w:val="00452B23"/>
    <w:rsid w:val="00452DDF"/>
    <w:rsid w:val="0046069D"/>
    <w:rsid w:val="00460F58"/>
    <w:rsid w:val="00461DB6"/>
    <w:rsid w:val="00462337"/>
    <w:rsid w:val="00462B0F"/>
    <w:rsid w:val="00464778"/>
    <w:rsid w:val="00465892"/>
    <w:rsid w:val="00465A16"/>
    <w:rsid w:val="00470F68"/>
    <w:rsid w:val="00472FFF"/>
    <w:rsid w:val="00474401"/>
    <w:rsid w:val="00475A98"/>
    <w:rsid w:val="00475EB8"/>
    <w:rsid w:val="00476656"/>
    <w:rsid w:val="004773EC"/>
    <w:rsid w:val="00477EA6"/>
    <w:rsid w:val="00481CEF"/>
    <w:rsid w:val="0048264E"/>
    <w:rsid w:val="004827B8"/>
    <w:rsid w:val="00485F0C"/>
    <w:rsid w:val="004868CB"/>
    <w:rsid w:val="00486ADF"/>
    <w:rsid w:val="00487709"/>
    <w:rsid w:val="00490324"/>
    <w:rsid w:val="00490695"/>
    <w:rsid w:val="00490AD7"/>
    <w:rsid w:val="00491685"/>
    <w:rsid w:val="00493973"/>
    <w:rsid w:val="004939D2"/>
    <w:rsid w:val="00493D01"/>
    <w:rsid w:val="00493F2C"/>
    <w:rsid w:val="00494425"/>
    <w:rsid w:val="00495F2C"/>
    <w:rsid w:val="004979B4"/>
    <w:rsid w:val="00497B70"/>
    <w:rsid w:val="004A0295"/>
    <w:rsid w:val="004A02EC"/>
    <w:rsid w:val="004A16C9"/>
    <w:rsid w:val="004A2096"/>
    <w:rsid w:val="004A266F"/>
    <w:rsid w:val="004A421E"/>
    <w:rsid w:val="004A424F"/>
    <w:rsid w:val="004A6A98"/>
    <w:rsid w:val="004A7502"/>
    <w:rsid w:val="004B082F"/>
    <w:rsid w:val="004B0BA1"/>
    <w:rsid w:val="004B10C2"/>
    <w:rsid w:val="004B15B9"/>
    <w:rsid w:val="004B1730"/>
    <w:rsid w:val="004B1E12"/>
    <w:rsid w:val="004B3027"/>
    <w:rsid w:val="004B4DDA"/>
    <w:rsid w:val="004B73FF"/>
    <w:rsid w:val="004C13CA"/>
    <w:rsid w:val="004C16EE"/>
    <w:rsid w:val="004C352D"/>
    <w:rsid w:val="004C3CFE"/>
    <w:rsid w:val="004C4971"/>
    <w:rsid w:val="004D0B76"/>
    <w:rsid w:val="004D3E92"/>
    <w:rsid w:val="004D4574"/>
    <w:rsid w:val="004D4596"/>
    <w:rsid w:val="004D5714"/>
    <w:rsid w:val="004D7B72"/>
    <w:rsid w:val="004E0F2A"/>
    <w:rsid w:val="004E2838"/>
    <w:rsid w:val="004E2A5C"/>
    <w:rsid w:val="004E2B84"/>
    <w:rsid w:val="004E2BF6"/>
    <w:rsid w:val="004E2D6A"/>
    <w:rsid w:val="004E2E07"/>
    <w:rsid w:val="004E32AA"/>
    <w:rsid w:val="004E4189"/>
    <w:rsid w:val="004E7B59"/>
    <w:rsid w:val="004F0AD2"/>
    <w:rsid w:val="004F1085"/>
    <w:rsid w:val="004F13BC"/>
    <w:rsid w:val="004F13CB"/>
    <w:rsid w:val="004F227C"/>
    <w:rsid w:val="004F2403"/>
    <w:rsid w:val="004F35BA"/>
    <w:rsid w:val="004F3A4C"/>
    <w:rsid w:val="004F4288"/>
    <w:rsid w:val="004F50BD"/>
    <w:rsid w:val="004F5AAB"/>
    <w:rsid w:val="004F74E0"/>
    <w:rsid w:val="004F7B16"/>
    <w:rsid w:val="00500251"/>
    <w:rsid w:val="00500A01"/>
    <w:rsid w:val="00501ECE"/>
    <w:rsid w:val="005034AD"/>
    <w:rsid w:val="005035A3"/>
    <w:rsid w:val="00504669"/>
    <w:rsid w:val="0050530A"/>
    <w:rsid w:val="00507BE2"/>
    <w:rsid w:val="005100F7"/>
    <w:rsid w:val="00510C80"/>
    <w:rsid w:val="0051103A"/>
    <w:rsid w:val="0051144F"/>
    <w:rsid w:val="0051181C"/>
    <w:rsid w:val="00512CC2"/>
    <w:rsid w:val="00513DB7"/>
    <w:rsid w:val="0051547A"/>
    <w:rsid w:val="005169A1"/>
    <w:rsid w:val="00517653"/>
    <w:rsid w:val="00522DE3"/>
    <w:rsid w:val="00522F10"/>
    <w:rsid w:val="0052673A"/>
    <w:rsid w:val="00527554"/>
    <w:rsid w:val="00532018"/>
    <w:rsid w:val="00534DB2"/>
    <w:rsid w:val="005366BA"/>
    <w:rsid w:val="00540BB1"/>
    <w:rsid w:val="00540D2C"/>
    <w:rsid w:val="0054109F"/>
    <w:rsid w:val="00550138"/>
    <w:rsid w:val="00550E3D"/>
    <w:rsid w:val="00552656"/>
    <w:rsid w:val="005529B7"/>
    <w:rsid w:val="00553B7E"/>
    <w:rsid w:val="005559A6"/>
    <w:rsid w:val="00555A81"/>
    <w:rsid w:val="00555A8E"/>
    <w:rsid w:val="00560B0E"/>
    <w:rsid w:val="00563E45"/>
    <w:rsid w:val="00566A41"/>
    <w:rsid w:val="005670EA"/>
    <w:rsid w:val="0056731D"/>
    <w:rsid w:val="00567B2C"/>
    <w:rsid w:val="00570579"/>
    <w:rsid w:val="00571AA0"/>
    <w:rsid w:val="00571CB4"/>
    <w:rsid w:val="00571E66"/>
    <w:rsid w:val="0057293E"/>
    <w:rsid w:val="00574747"/>
    <w:rsid w:val="0057492A"/>
    <w:rsid w:val="00575335"/>
    <w:rsid w:val="00577B8B"/>
    <w:rsid w:val="00577BBD"/>
    <w:rsid w:val="005802D0"/>
    <w:rsid w:val="005803B6"/>
    <w:rsid w:val="00580B50"/>
    <w:rsid w:val="00580B5F"/>
    <w:rsid w:val="00581425"/>
    <w:rsid w:val="005822E7"/>
    <w:rsid w:val="005845EC"/>
    <w:rsid w:val="00584A2A"/>
    <w:rsid w:val="00586771"/>
    <w:rsid w:val="005873E5"/>
    <w:rsid w:val="00591152"/>
    <w:rsid w:val="00592055"/>
    <w:rsid w:val="005925A7"/>
    <w:rsid w:val="00592A69"/>
    <w:rsid w:val="00592BFC"/>
    <w:rsid w:val="00595A7D"/>
    <w:rsid w:val="00595CB3"/>
    <w:rsid w:val="00595F01"/>
    <w:rsid w:val="00597D7E"/>
    <w:rsid w:val="005A0449"/>
    <w:rsid w:val="005A14D4"/>
    <w:rsid w:val="005A21E2"/>
    <w:rsid w:val="005A30B1"/>
    <w:rsid w:val="005A45D2"/>
    <w:rsid w:val="005A5015"/>
    <w:rsid w:val="005A50DB"/>
    <w:rsid w:val="005A54AF"/>
    <w:rsid w:val="005B003C"/>
    <w:rsid w:val="005B10EF"/>
    <w:rsid w:val="005B114C"/>
    <w:rsid w:val="005B153A"/>
    <w:rsid w:val="005B1BBD"/>
    <w:rsid w:val="005B2013"/>
    <w:rsid w:val="005B3157"/>
    <w:rsid w:val="005B39B7"/>
    <w:rsid w:val="005B5124"/>
    <w:rsid w:val="005B5B63"/>
    <w:rsid w:val="005B71A9"/>
    <w:rsid w:val="005B7DD2"/>
    <w:rsid w:val="005C0DE2"/>
    <w:rsid w:val="005C3501"/>
    <w:rsid w:val="005C5025"/>
    <w:rsid w:val="005D2ACD"/>
    <w:rsid w:val="005D31F4"/>
    <w:rsid w:val="005D433A"/>
    <w:rsid w:val="005D5772"/>
    <w:rsid w:val="005D7C93"/>
    <w:rsid w:val="005E021B"/>
    <w:rsid w:val="005E04D5"/>
    <w:rsid w:val="005E074B"/>
    <w:rsid w:val="005E20C4"/>
    <w:rsid w:val="005E31EE"/>
    <w:rsid w:val="005E5868"/>
    <w:rsid w:val="005F0D0B"/>
    <w:rsid w:val="005F1065"/>
    <w:rsid w:val="005F1AE4"/>
    <w:rsid w:val="005F44EC"/>
    <w:rsid w:val="005F69E3"/>
    <w:rsid w:val="00600048"/>
    <w:rsid w:val="0060038E"/>
    <w:rsid w:val="00600E55"/>
    <w:rsid w:val="006015B8"/>
    <w:rsid w:val="006018B4"/>
    <w:rsid w:val="00601BBD"/>
    <w:rsid w:val="00603C71"/>
    <w:rsid w:val="00604518"/>
    <w:rsid w:val="006055D5"/>
    <w:rsid w:val="006057D8"/>
    <w:rsid w:val="00605A4C"/>
    <w:rsid w:val="00605CB4"/>
    <w:rsid w:val="006062FB"/>
    <w:rsid w:val="006124DB"/>
    <w:rsid w:val="0061384E"/>
    <w:rsid w:val="00615B68"/>
    <w:rsid w:val="00615F57"/>
    <w:rsid w:val="00617E24"/>
    <w:rsid w:val="00621986"/>
    <w:rsid w:val="006226B4"/>
    <w:rsid w:val="006252F6"/>
    <w:rsid w:val="00626C3A"/>
    <w:rsid w:val="00630705"/>
    <w:rsid w:val="006318A0"/>
    <w:rsid w:val="00633AF4"/>
    <w:rsid w:val="0063454B"/>
    <w:rsid w:val="00635FFB"/>
    <w:rsid w:val="006367C4"/>
    <w:rsid w:val="006367F0"/>
    <w:rsid w:val="0063696E"/>
    <w:rsid w:val="006369EE"/>
    <w:rsid w:val="006426B5"/>
    <w:rsid w:val="00643361"/>
    <w:rsid w:val="00643D9D"/>
    <w:rsid w:val="006440DC"/>
    <w:rsid w:val="006453DA"/>
    <w:rsid w:val="00645A8A"/>
    <w:rsid w:val="00645E18"/>
    <w:rsid w:val="0064624A"/>
    <w:rsid w:val="00646E8F"/>
    <w:rsid w:val="00646FB3"/>
    <w:rsid w:val="00647678"/>
    <w:rsid w:val="006478CF"/>
    <w:rsid w:val="00651595"/>
    <w:rsid w:val="006518C1"/>
    <w:rsid w:val="006526EE"/>
    <w:rsid w:val="006547AD"/>
    <w:rsid w:val="006547CB"/>
    <w:rsid w:val="0065783D"/>
    <w:rsid w:val="00657F55"/>
    <w:rsid w:val="00660D0D"/>
    <w:rsid w:val="006624B2"/>
    <w:rsid w:val="0066256A"/>
    <w:rsid w:val="00662839"/>
    <w:rsid w:val="00671BCE"/>
    <w:rsid w:val="00672475"/>
    <w:rsid w:val="00672B5B"/>
    <w:rsid w:val="00672E15"/>
    <w:rsid w:val="006754CB"/>
    <w:rsid w:val="00675AA6"/>
    <w:rsid w:val="00676A2E"/>
    <w:rsid w:val="006801CF"/>
    <w:rsid w:val="00681045"/>
    <w:rsid w:val="00681C7E"/>
    <w:rsid w:val="00682180"/>
    <w:rsid w:val="00683F90"/>
    <w:rsid w:val="00684147"/>
    <w:rsid w:val="00684F46"/>
    <w:rsid w:val="006863A3"/>
    <w:rsid w:val="006863EC"/>
    <w:rsid w:val="006923B2"/>
    <w:rsid w:val="006946A3"/>
    <w:rsid w:val="00694BF2"/>
    <w:rsid w:val="00695042"/>
    <w:rsid w:val="00695ECB"/>
    <w:rsid w:val="006963B7"/>
    <w:rsid w:val="00696CD2"/>
    <w:rsid w:val="00696D9B"/>
    <w:rsid w:val="00697588"/>
    <w:rsid w:val="00697B0B"/>
    <w:rsid w:val="006A03B5"/>
    <w:rsid w:val="006A0C37"/>
    <w:rsid w:val="006A12D7"/>
    <w:rsid w:val="006A21EB"/>
    <w:rsid w:val="006A28DB"/>
    <w:rsid w:val="006A44EB"/>
    <w:rsid w:val="006A54A2"/>
    <w:rsid w:val="006A5CD5"/>
    <w:rsid w:val="006A632C"/>
    <w:rsid w:val="006B06B8"/>
    <w:rsid w:val="006B0F13"/>
    <w:rsid w:val="006B2C9F"/>
    <w:rsid w:val="006B3624"/>
    <w:rsid w:val="006B440F"/>
    <w:rsid w:val="006B468D"/>
    <w:rsid w:val="006B477B"/>
    <w:rsid w:val="006B48EA"/>
    <w:rsid w:val="006B5023"/>
    <w:rsid w:val="006B567E"/>
    <w:rsid w:val="006B5A65"/>
    <w:rsid w:val="006B62A8"/>
    <w:rsid w:val="006B72F0"/>
    <w:rsid w:val="006B77C4"/>
    <w:rsid w:val="006C08E2"/>
    <w:rsid w:val="006C135D"/>
    <w:rsid w:val="006C2652"/>
    <w:rsid w:val="006C336D"/>
    <w:rsid w:val="006C4391"/>
    <w:rsid w:val="006C7258"/>
    <w:rsid w:val="006C753B"/>
    <w:rsid w:val="006C75EB"/>
    <w:rsid w:val="006C76D6"/>
    <w:rsid w:val="006C7C78"/>
    <w:rsid w:val="006D0791"/>
    <w:rsid w:val="006D11E4"/>
    <w:rsid w:val="006D3E6F"/>
    <w:rsid w:val="006D4206"/>
    <w:rsid w:val="006D49CA"/>
    <w:rsid w:val="006D5824"/>
    <w:rsid w:val="006D59AD"/>
    <w:rsid w:val="006D6D10"/>
    <w:rsid w:val="006D6F9F"/>
    <w:rsid w:val="006D7BBB"/>
    <w:rsid w:val="006D7EB1"/>
    <w:rsid w:val="006E183C"/>
    <w:rsid w:val="006E1BE8"/>
    <w:rsid w:val="006E344A"/>
    <w:rsid w:val="006E3F07"/>
    <w:rsid w:val="006E408A"/>
    <w:rsid w:val="006E4707"/>
    <w:rsid w:val="006E4C51"/>
    <w:rsid w:val="006E4D49"/>
    <w:rsid w:val="006E4E05"/>
    <w:rsid w:val="006E53E2"/>
    <w:rsid w:val="006E64F7"/>
    <w:rsid w:val="006E6F05"/>
    <w:rsid w:val="006E7119"/>
    <w:rsid w:val="006E7C34"/>
    <w:rsid w:val="006F13FC"/>
    <w:rsid w:val="006F4015"/>
    <w:rsid w:val="006F58F0"/>
    <w:rsid w:val="006F61E5"/>
    <w:rsid w:val="006F7F07"/>
    <w:rsid w:val="00700C2D"/>
    <w:rsid w:val="007018DB"/>
    <w:rsid w:val="00701B0D"/>
    <w:rsid w:val="007048A2"/>
    <w:rsid w:val="00704919"/>
    <w:rsid w:val="0071133E"/>
    <w:rsid w:val="007128BD"/>
    <w:rsid w:val="007135D4"/>
    <w:rsid w:val="00716038"/>
    <w:rsid w:val="007172AA"/>
    <w:rsid w:val="007178C7"/>
    <w:rsid w:val="00717C21"/>
    <w:rsid w:val="007215D1"/>
    <w:rsid w:val="00721AA7"/>
    <w:rsid w:val="007242BE"/>
    <w:rsid w:val="007246AA"/>
    <w:rsid w:val="00725486"/>
    <w:rsid w:val="00725E22"/>
    <w:rsid w:val="007260CA"/>
    <w:rsid w:val="00727083"/>
    <w:rsid w:val="007302A3"/>
    <w:rsid w:val="00731117"/>
    <w:rsid w:val="007311C8"/>
    <w:rsid w:val="00732AFC"/>
    <w:rsid w:val="0073345A"/>
    <w:rsid w:val="00734094"/>
    <w:rsid w:val="0073432E"/>
    <w:rsid w:val="00735C70"/>
    <w:rsid w:val="00736024"/>
    <w:rsid w:val="00736401"/>
    <w:rsid w:val="00736CFD"/>
    <w:rsid w:val="0073721C"/>
    <w:rsid w:val="00737BF7"/>
    <w:rsid w:val="00740C17"/>
    <w:rsid w:val="00740C6A"/>
    <w:rsid w:val="00741529"/>
    <w:rsid w:val="00742D32"/>
    <w:rsid w:val="00743D17"/>
    <w:rsid w:val="0074484D"/>
    <w:rsid w:val="007452CA"/>
    <w:rsid w:val="0074590E"/>
    <w:rsid w:val="00746472"/>
    <w:rsid w:val="00746770"/>
    <w:rsid w:val="007536DB"/>
    <w:rsid w:val="0075641A"/>
    <w:rsid w:val="00757638"/>
    <w:rsid w:val="007604A1"/>
    <w:rsid w:val="0076098E"/>
    <w:rsid w:val="00761D45"/>
    <w:rsid w:val="00761F53"/>
    <w:rsid w:val="00762414"/>
    <w:rsid w:val="00762E43"/>
    <w:rsid w:val="00762EBD"/>
    <w:rsid w:val="00763627"/>
    <w:rsid w:val="007638C8"/>
    <w:rsid w:val="0076545C"/>
    <w:rsid w:val="0076582C"/>
    <w:rsid w:val="00765E5D"/>
    <w:rsid w:val="00766FBD"/>
    <w:rsid w:val="00767096"/>
    <w:rsid w:val="007671EA"/>
    <w:rsid w:val="0077115A"/>
    <w:rsid w:val="007723D1"/>
    <w:rsid w:val="00772955"/>
    <w:rsid w:val="0077466F"/>
    <w:rsid w:val="00775CD6"/>
    <w:rsid w:val="00776824"/>
    <w:rsid w:val="00780222"/>
    <w:rsid w:val="0078039D"/>
    <w:rsid w:val="00780E5D"/>
    <w:rsid w:val="00780FC4"/>
    <w:rsid w:val="007813B4"/>
    <w:rsid w:val="00784448"/>
    <w:rsid w:val="007873AA"/>
    <w:rsid w:val="00790C70"/>
    <w:rsid w:val="00791472"/>
    <w:rsid w:val="00792A95"/>
    <w:rsid w:val="007946C3"/>
    <w:rsid w:val="007947F6"/>
    <w:rsid w:val="007949D2"/>
    <w:rsid w:val="00794A22"/>
    <w:rsid w:val="00796116"/>
    <w:rsid w:val="007A1C7C"/>
    <w:rsid w:val="007A22E9"/>
    <w:rsid w:val="007A3DEA"/>
    <w:rsid w:val="007A4AAD"/>
    <w:rsid w:val="007A6361"/>
    <w:rsid w:val="007B007B"/>
    <w:rsid w:val="007B141D"/>
    <w:rsid w:val="007B426D"/>
    <w:rsid w:val="007B5CA0"/>
    <w:rsid w:val="007B5D79"/>
    <w:rsid w:val="007B63AD"/>
    <w:rsid w:val="007B6DB1"/>
    <w:rsid w:val="007B6F0A"/>
    <w:rsid w:val="007B7606"/>
    <w:rsid w:val="007C0CEC"/>
    <w:rsid w:val="007C0E01"/>
    <w:rsid w:val="007C26B4"/>
    <w:rsid w:val="007C27D0"/>
    <w:rsid w:val="007C2A03"/>
    <w:rsid w:val="007C5A1C"/>
    <w:rsid w:val="007C69E0"/>
    <w:rsid w:val="007C75FA"/>
    <w:rsid w:val="007D018E"/>
    <w:rsid w:val="007D0811"/>
    <w:rsid w:val="007D0C75"/>
    <w:rsid w:val="007D1D5B"/>
    <w:rsid w:val="007D2AE6"/>
    <w:rsid w:val="007E0BFB"/>
    <w:rsid w:val="007E117E"/>
    <w:rsid w:val="007E1AB0"/>
    <w:rsid w:val="007E406F"/>
    <w:rsid w:val="007E473D"/>
    <w:rsid w:val="007E4769"/>
    <w:rsid w:val="007E4A39"/>
    <w:rsid w:val="007E4CB4"/>
    <w:rsid w:val="007E74C0"/>
    <w:rsid w:val="007F2919"/>
    <w:rsid w:val="007F4D21"/>
    <w:rsid w:val="007F70DE"/>
    <w:rsid w:val="007F7DA2"/>
    <w:rsid w:val="00800516"/>
    <w:rsid w:val="00802264"/>
    <w:rsid w:val="00802614"/>
    <w:rsid w:val="0080353D"/>
    <w:rsid w:val="00804A3D"/>
    <w:rsid w:val="00804D79"/>
    <w:rsid w:val="00806CE1"/>
    <w:rsid w:val="00807285"/>
    <w:rsid w:val="00810B1D"/>
    <w:rsid w:val="00810DFE"/>
    <w:rsid w:val="00812768"/>
    <w:rsid w:val="00813723"/>
    <w:rsid w:val="00814553"/>
    <w:rsid w:val="00815EF9"/>
    <w:rsid w:val="00816463"/>
    <w:rsid w:val="00816D4B"/>
    <w:rsid w:val="0081726F"/>
    <w:rsid w:val="0082053A"/>
    <w:rsid w:val="00823211"/>
    <w:rsid w:val="00823485"/>
    <w:rsid w:val="00824C9A"/>
    <w:rsid w:val="00825183"/>
    <w:rsid w:val="008252A7"/>
    <w:rsid w:val="00826374"/>
    <w:rsid w:val="00826510"/>
    <w:rsid w:val="00826B59"/>
    <w:rsid w:val="00826EA3"/>
    <w:rsid w:val="00827BA0"/>
    <w:rsid w:val="00831EB1"/>
    <w:rsid w:val="00832133"/>
    <w:rsid w:val="0083438B"/>
    <w:rsid w:val="00834B0F"/>
    <w:rsid w:val="00835CDD"/>
    <w:rsid w:val="00836C8B"/>
    <w:rsid w:val="008375AB"/>
    <w:rsid w:val="00837E29"/>
    <w:rsid w:val="00840822"/>
    <w:rsid w:val="008421DF"/>
    <w:rsid w:val="00844A3C"/>
    <w:rsid w:val="00845307"/>
    <w:rsid w:val="00845CC2"/>
    <w:rsid w:val="008475DA"/>
    <w:rsid w:val="00850D1F"/>
    <w:rsid w:val="00851589"/>
    <w:rsid w:val="00852620"/>
    <w:rsid w:val="00852CF1"/>
    <w:rsid w:val="00852E9D"/>
    <w:rsid w:val="00853080"/>
    <w:rsid w:val="008536A5"/>
    <w:rsid w:val="00854E7A"/>
    <w:rsid w:val="0085500B"/>
    <w:rsid w:val="00855A41"/>
    <w:rsid w:val="00855D9A"/>
    <w:rsid w:val="00855E3F"/>
    <w:rsid w:val="00856345"/>
    <w:rsid w:val="00856DDD"/>
    <w:rsid w:val="00856E3E"/>
    <w:rsid w:val="00860745"/>
    <w:rsid w:val="00861019"/>
    <w:rsid w:val="00861444"/>
    <w:rsid w:val="008623AE"/>
    <w:rsid w:val="008624A8"/>
    <w:rsid w:val="00866497"/>
    <w:rsid w:val="008676FE"/>
    <w:rsid w:val="00871A0D"/>
    <w:rsid w:val="00872B45"/>
    <w:rsid w:val="00877069"/>
    <w:rsid w:val="00881EA6"/>
    <w:rsid w:val="008821DA"/>
    <w:rsid w:val="00882DC1"/>
    <w:rsid w:val="0088496E"/>
    <w:rsid w:val="00884F53"/>
    <w:rsid w:val="00886048"/>
    <w:rsid w:val="0088751B"/>
    <w:rsid w:val="00887529"/>
    <w:rsid w:val="00887900"/>
    <w:rsid w:val="00887E60"/>
    <w:rsid w:val="00890A64"/>
    <w:rsid w:val="00891026"/>
    <w:rsid w:val="0089226B"/>
    <w:rsid w:val="00892BC0"/>
    <w:rsid w:val="00892F29"/>
    <w:rsid w:val="00894D6D"/>
    <w:rsid w:val="008955D0"/>
    <w:rsid w:val="00895C01"/>
    <w:rsid w:val="00896657"/>
    <w:rsid w:val="00896BF1"/>
    <w:rsid w:val="00896F15"/>
    <w:rsid w:val="008A16DE"/>
    <w:rsid w:val="008A203B"/>
    <w:rsid w:val="008A20A5"/>
    <w:rsid w:val="008A2370"/>
    <w:rsid w:val="008A4744"/>
    <w:rsid w:val="008A6489"/>
    <w:rsid w:val="008A6740"/>
    <w:rsid w:val="008A7DA3"/>
    <w:rsid w:val="008B2CB3"/>
    <w:rsid w:val="008B465D"/>
    <w:rsid w:val="008B4B35"/>
    <w:rsid w:val="008B4B90"/>
    <w:rsid w:val="008B4FFA"/>
    <w:rsid w:val="008B546E"/>
    <w:rsid w:val="008B57C8"/>
    <w:rsid w:val="008B6F6E"/>
    <w:rsid w:val="008C048A"/>
    <w:rsid w:val="008C0699"/>
    <w:rsid w:val="008C10FC"/>
    <w:rsid w:val="008C3455"/>
    <w:rsid w:val="008C412E"/>
    <w:rsid w:val="008C631E"/>
    <w:rsid w:val="008C6BD4"/>
    <w:rsid w:val="008D0F61"/>
    <w:rsid w:val="008D3825"/>
    <w:rsid w:val="008D49C4"/>
    <w:rsid w:val="008D6012"/>
    <w:rsid w:val="008D633B"/>
    <w:rsid w:val="008D7ADD"/>
    <w:rsid w:val="008E027D"/>
    <w:rsid w:val="008E187C"/>
    <w:rsid w:val="008E3639"/>
    <w:rsid w:val="008E51AA"/>
    <w:rsid w:val="008E6982"/>
    <w:rsid w:val="008E6E22"/>
    <w:rsid w:val="008E7BAF"/>
    <w:rsid w:val="008E7CDD"/>
    <w:rsid w:val="008E7D5D"/>
    <w:rsid w:val="008E7DF4"/>
    <w:rsid w:val="008F05F7"/>
    <w:rsid w:val="008F0D66"/>
    <w:rsid w:val="008F1598"/>
    <w:rsid w:val="008F31D3"/>
    <w:rsid w:val="008F5713"/>
    <w:rsid w:val="008F5F9F"/>
    <w:rsid w:val="008F6911"/>
    <w:rsid w:val="008F7B8A"/>
    <w:rsid w:val="00900B31"/>
    <w:rsid w:val="009021B5"/>
    <w:rsid w:val="00902F37"/>
    <w:rsid w:val="00904143"/>
    <w:rsid w:val="009050D7"/>
    <w:rsid w:val="009056BA"/>
    <w:rsid w:val="00905F10"/>
    <w:rsid w:val="009069C8"/>
    <w:rsid w:val="00906D68"/>
    <w:rsid w:val="0090788F"/>
    <w:rsid w:val="00907A81"/>
    <w:rsid w:val="009102C9"/>
    <w:rsid w:val="00911FE1"/>
    <w:rsid w:val="00912B6B"/>
    <w:rsid w:val="00912DEB"/>
    <w:rsid w:val="0091350F"/>
    <w:rsid w:val="009136EE"/>
    <w:rsid w:val="00914D97"/>
    <w:rsid w:val="0091643B"/>
    <w:rsid w:val="00916E9C"/>
    <w:rsid w:val="00917E85"/>
    <w:rsid w:val="00920CB1"/>
    <w:rsid w:val="0092221D"/>
    <w:rsid w:val="00922FA0"/>
    <w:rsid w:val="00923BC2"/>
    <w:rsid w:val="009240A9"/>
    <w:rsid w:val="00925091"/>
    <w:rsid w:val="009264C3"/>
    <w:rsid w:val="00926E62"/>
    <w:rsid w:val="009303BF"/>
    <w:rsid w:val="0093094F"/>
    <w:rsid w:val="00930DB9"/>
    <w:rsid w:val="00931150"/>
    <w:rsid w:val="009322C8"/>
    <w:rsid w:val="00933200"/>
    <w:rsid w:val="0093349E"/>
    <w:rsid w:val="00934685"/>
    <w:rsid w:val="00934DE9"/>
    <w:rsid w:val="009359F9"/>
    <w:rsid w:val="009420F5"/>
    <w:rsid w:val="009421E0"/>
    <w:rsid w:val="0094392A"/>
    <w:rsid w:val="00943C14"/>
    <w:rsid w:val="009450F4"/>
    <w:rsid w:val="0094623D"/>
    <w:rsid w:val="0094741B"/>
    <w:rsid w:val="00947B90"/>
    <w:rsid w:val="009506D9"/>
    <w:rsid w:val="009507AC"/>
    <w:rsid w:val="009509E0"/>
    <w:rsid w:val="00954AD6"/>
    <w:rsid w:val="00955C6B"/>
    <w:rsid w:val="00957AA3"/>
    <w:rsid w:val="00960445"/>
    <w:rsid w:val="00961B86"/>
    <w:rsid w:val="00961BF2"/>
    <w:rsid w:val="00961F2E"/>
    <w:rsid w:val="00962514"/>
    <w:rsid w:val="009630B4"/>
    <w:rsid w:val="00963261"/>
    <w:rsid w:val="009632EB"/>
    <w:rsid w:val="00967491"/>
    <w:rsid w:val="009715C0"/>
    <w:rsid w:val="00973933"/>
    <w:rsid w:val="0097685E"/>
    <w:rsid w:val="00980150"/>
    <w:rsid w:val="0098094C"/>
    <w:rsid w:val="0098199D"/>
    <w:rsid w:val="00981C19"/>
    <w:rsid w:val="009833FD"/>
    <w:rsid w:val="009837B7"/>
    <w:rsid w:val="0098441E"/>
    <w:rsid w:val="009875F2"/>
    <w:rsid w:val="00992AB0"/>
    <w:rsid w:val="009939CB"/>
    <w:rsid w:val="009939CC"/>
    <w:rsid w:val="0099537C"/>
    <w:rsid w:val="00995926"/>
    <w:rsid w:val="009A143B"/>
    <w:rsid w:val="009A1FFE"/>
    <w:rsid w:val="009A21CD"/>
    <w:rsid w:val="009A49E5"/>
    <w:rsid w:val="009B1956"/>
    <w:rsid w:val="009B19E0"/>
    <w:rsid w:val="009B2B6E"/>
    <w:rsid w:val="009B40F2"/>
    <w:rsid w:val="009B499B"/>
    <w:rsid w:val="009B5DAA"/>
    <w:rsid w:val="009B60A5"/>
    <w:rsid w:val="009C2531"/>
    <w:rsid w:val="009C2654"/>
    <w:rsid w:val="009C2CC2"/>
    <w:rsid w:val="009C34AA"/>
    <w:rsid w:val="009C3A64"/>
    <w:rsid w:val="009C3A71"/>
    <w:rsid w:val="009D02E1"/>
    <w:rsid w:val="009D22E4"/>
    <w:rsid w:val="009D28BE"/>
    <w:rsid w:val="009D2C08"/>
    <w:rsid w:val="009D454A"/>
    <w:rsid w:val="009D485E"/>
    <w:rsid w:val="009D5AC5"/>
    <w:rsid w:val="009D797A"/>
    <w:rsid w:val="009E0B74"/>
    <w:rsid w:val="009E13F7"/>
    <w:rsid w:val="009E183F"/>
    <w:rsid w:val="009E255B"/>
    <w:rsid w:val="009E40A1"/>
    <w:rsid w:val="009E4203"/>
    <w:rsid w:val="009E69E6"/>
    <w:rsid w:val="009F111A"/>
    <w:rsid w:val="009F40A9"/>
    <w:rsid w:val="009F4351"/>
    <w:rsid w:val="009F6380"/>
    <w:rsid w:val="009F6B82"/>
    <w:rsid w:val="009F703D"/>
    <w:rsid w:val="009F739C"/>
    <w:rsid w:val="009F7794"/>
    <w:rsid w:val="009F7872"/>
    <w:rsid w:val="009F7F9F"/>
    <w:rsid w:val="00A0195F"/>
    <w:rsid w:val="00A025E3"/>
    <w:rsid w:val="00A03E81"/>
    <w:rsid w:val="00A03E8E"/>
    <w:rsid w:val="00A04EC0"/>
    <w:rsid w:val="00A05273"/>
    <w:rsid w:val="00A0621B"/>
    <w:rsid w:val="00A065DB"/>
    <w:rsid w:val="00A065E0"/>
    <w:rsid w:val="00A07523"/>
    <w:rsid w:val="00A104E0"/>
    <w:rsid w:val="00A106C6"/>
    <w:rsid w:val="00A10B37"/>
    <w:rsid w:val="00A11D92"/>
    <w:rsid w:val="00A12227"/>
    <w:rsid w:val="00A13B2E"/>
    <w:rsid w:val="00A15A44"/>
    <w:rsid w:val="00A16A54"/>
    <w:rsid w:val="00A170BA"/>
    <w:rsid w:val="00A17676"/>
    <w:rsid w:val="00A211B7"/>
    <w:rsid w:val="00A21308"/>
    <w:rsid w:val="00A21A04"/>
    <w:rsid w:val="00A26683"/>
    <w:rsid w:val="00A26740"/>
    <w:rsid w:val="00A26ACE"/>
    <w:rsid w:val="00A2795E"/>
    <w:rsid w:val="00A306BF"/>
    <w:rsid w:val="00A307D2"/>
    <w:rsid w:val="00A315AF"/>
    <w:rsid w:val="00A341AE"/>
    <w:rsid w:val="00A34A71"/>
    <w:rsid w:val="00A34B5A"/>
    <w:rsid w:val="00A35B3D"/>
    <w:rsid w:val="00A36848"/>
    <w:rsid w:val="00A37AE8"/>
    <w:rsid w:val="00A404F1"/>
    <w:rsid w:val="00A41F70"/>
    <w:rsid w:val="00A43D25"/>
    <w:rsid w:val="00A4434C"/>
    <w:rsid w:val="00A45659"/>
    <w:rsid w:val="00A45DE2"/>
    <w:rsid w:val="00A4692B"/>
    <w:rsid w:val="00A46EA3"/>
    <w:rsid w:val="00A474F8"/>
    <w:rsid w:val="00A47997"/>
    <w:rsid w:val="00A47C0F"/>
    <w:rsid w:val="00A514CA"/>
    <w:rsid w:val="00A5282D"/>
    <w:rsid w:val="00A53A7A"/>
    <w:rsid w:val="00A54046"/>
    <w:rsid w:val="00A55B91"/>
    <w:rsid w:val="00A6010C"/>
    <w:rsid w:val="00A615FE"/>
    <w:rsid w:val="00A620E2"/>
    <w:rsid w:val="00A62D9B"/>
    <w:rsid w:val="00A63349"/>
    <w:rsid w:val="00A63BAA"/>
    <w:rsid w:val="00A65512"/>
    <w:rsid w:val="00A70FE7"/>
    <w:rsid w:val="00A72D01"/>
    <w:rsid w:val="00A73535"/>
    <w:rsid w:val="00A73A7B"/>
    <w:rsid w:val="00A74214"/>
    <w:rsid w:val="00A80D13"/>
    <w:rsid w:val="00A80D5E"/>
    <w:rsid w:val="00A824B3"/>
    <w:rsid w:val="00A82817"/>
    <w:rsid w:val="00A82E09"/>
    <w:rsid w:val="00A856F2"/>
    <w:rsid w:val="00A8675F"/>
    <w:rsid w:val="00A868F7"/>
    <w:rsid w:val="00A91109"/>
    <w:rsid w:val="00A9203E"/>
    <w:rsid w:val="00A928ED"/>
    <w:rsid w:val="00A92A6B"/>
    <w:rsid w:val="00A92BB9"/>
    <w:rsid w:val="00A96D73"/>
    <w:rsid w:val="00AA119C"/>
    <w:rsid w:val="00AA17FB"/>
    <w:rsid w:val="00AA2D1A"/>
    <w:rsid w:val="00AA2EE6"/>
    <w:rsid w:val="00AA300A"/>
    <w:rsid w:val="00AA3D62"/>
    <w:rsid w:val="00AA4832"/>
    <w:rsid w:val="00AA4C45"/>
    <w:rsid w:val="00AA4CE8"/>
    <w:rsid w:val="00AA6B6C"/>
    <w:rsid w:val="00AA70D0"/>
    <w:rsid w:val="00AA7387"/>
    <w:rsid w:val="00AB00B6"/>
    <w:rsid w:val="00AB1660"/>
    <w:rsid w:val="00AB22E6"/>
    <w:rsid w:val="00AB2B37"/>
    <w:rsid w:val="00AB2C33"/>
    <w:rsid w:val="00AB3A59"/>
    <w:rsid w:val="00AB3F59"/>
    <w:rsid w:val="00AB4218"/>
    <w:rsid w:val="00AB5846"/>
    <w:rsid w:val="00AB69EE"/>
    <w:rsid w:val="00AB6E87"/>
    <w:rsid w:val="00AB7B5E"/>
    <w:rsid w:val="00AC009C"/>
    <w:rsid w:val="00AC028B"/>
    <w:rsid w:val="00AC41C5"/>
    <w:rsid w:val="00AC5E16"/>
    <w:rsid w:val="00AC6A19"/>
    <w:rsid w:val="00AD02EE"/>
    <w:rsid w:val="00AD05DC"/>
    <w:rsid w:val="00AD3119"/>
    <w:rsid w:val="00AD453D"/>
    <w:rsid w:val="00AD4B58"/>
    <w:rsid w:val="00AD5108"/>
    <w:rsid w:val="00AD744C"/>
    <w:rsid w:val="00AD76BC"/>
    <w:rsid w:val="00AD780E"/>
    <w:rsid w:val="00AE0B4E"/>
    <w:rsid w:val="00AE14D6"/>
    <w:rsid w:val="00AE206A"/>
    <w:rsid w:val="00AE241C"/>
    <w:rsid w:val="00AE299B"/>
    <w:rsid w:val="00AE2BA8"/>
    <w:rsid w:val="00AE2DB5"/>
    <w:rsid w:val="00AE416D"/>
    <w:rsid w:val="00AE467A"/>
    <w:rsid w:val="00AE59D8"/>
    <w:rsid w:val="00AE6A7B"/>
    <w:rsid w:val="00AE7111"/>
    <w:rsid w:val="00AE7F05"/>
    <w:rsid w:val="00AF0046"/>
    <w:rsid w:val="00AF1E81"/>
    <w:rsid w:val="00AF1EC3"/>
    <w:rsid w:val="00AF2398"/>
    <w:rsid w:val="00AF3994"/>
    <w:rsid w:val="00AF5156"/>
    <w:rsid w:val="00AF6E10"/>
    <w:rsid w:val="00B013B7"/>
    <w:rsid w:val="00B0220E"/>
    <w:rsid w:val="00B02AC1"/>
    <w:rsid w:val="00B04F4D"/>
    <w:rsid w:val="00B06DDD"/>
    <w:rsid w:val="00B07B9B"/>
    <w:rsid w:val="00B1016F"/>
    <w:rsid w:val="00B10B09"/>
    <w:rsid w:val="00B11694"/>
    <w:rsid w:val="00B12DB3"/>
    <w:rsid w:val="00B143E3"/>
    <w:rsid w:val="00B14540"/>
    <w:rsid w:val="00B14C3E"/>
    <w:rsid w:val="00B173FF"/>
    <w:rsid w:val="00B177A1"/>
    <w:rsid w:val="00B20145"/>
    <w:rsid w:val="00B20CEC"/>
    <w:rsid w:val="00B2148C"/>
    <w:rsid w:val="00B21C40"/>
    <w:rsid w:val="00B21EE6"/>
    <w:rsid w:val="00B22E8D"/>
    <w:rsid w:val="00B23AAE"/>
    <w:rsid w:val="00B245F0"/>
    <w:rsid w:val="00B271BE"/>
    <w:rsid w:val="00B27AC7"/>
    <w:rsid w:val="00B27AE3"/>
    <w:rsid w:val="00B30893"/>
    <w:rsid w:val="00B308B0"/>
    <w:rsid w:val="00B313F6"/>
    <w:rsid w:val="00B32CA8"/>
    <w:rsid w:val="00B33465"/>
    <w:rsid w:val="00B34369"/>
    <w:rsid w:val="00B350DA"/>
    <w:rsid w:val="00B36263"/>
    <w:rsid w:val="00B36815"/>
    <w:rsid w:val="00B406A3"/>
    <w:rsid w:val="00B40C4C"/>
    <w:rsid w:val="00B41367"/>
    <w:rsid w:val="00B416F3"/>
    <w:rsid w:val="00B41E7C"/>
    <w:rsid w:val="00B439A9"/>
    <w:rsid w:val="00B43A57"/>
    <w:rsid w:val="00B44D1F"/>
    <w:rsid w:val="00B47871"/>
    <w:rsid w:val="00B51FE8"/>
    <w:rsid w:val="00B52622"/>
    <w:rsid w:val="00B52714"/>
    <w:rsid w:val="00B52B81"/>
    <w:rsid w:val="00B530EC"/>
    <w:rsid w:val="00B5327B"/>
    <w:rsid w:val="00B53450"/>
    <w:rsid w:val="00B53AF4"/>
    <w:rsid w:val="00B54EFD"/>
    <w:rsid w:val="00B55927"/>
    <w:rsid w:val="00B568EF"/>
    <w:rsid w:val="00B5747F"/>
    <w:rsid w:val="00B60F78"/>
    <w:rsid w:val="00B624D5"/>
    <w:rsid w:val="00B6287F"/>
    <w:rsid w:val="00B66F12"/>
    <w:rsid w:val="00B675E2"/>
    <w:rsid w:val="00B67BEB"/>
    <w:rsid w:val="00B70047"/>
    <w:rsid w:val="00B70B46"/>
    <w:rsid w:val="00B713C7"/>
    <w:rsid w:val="00B746F5"/>
    <w:rsid w:val="00B75A1F"/>
    <w:rsid w:val="00B7665A"/>
    <w:rsid w:val="00B807CF"/>
    <w:rsid w:val="00B8358C"/>
    <w:rsid w:val="00B84584"/>
    <w:rsid w:val="00B862B0"/>
    <w:rsid w:val="00B900E0"/>
    <w:rsid w:val="00B9155C"/>
    <w:rsid w:val="00B918D7"/>
    <w:rsid w:val="00B92535"/>
    <w:rsid w:val="00B93216"/>
    <w:rsid w:val="00B94F02"/>
    <w:rsid w:val="00BA00A0"/>
    <w:rsid w:val="00BA091A"/>
    <w:rsid w:val="00BA1F04"/>
    <w:rsid w:val="00BA2713"/>
    <w:rsid w:val="00BA348C"/>
    <w:rsid w:val="00BA39BE"/>
    <w:rsid w:val="00BA423B"/>
    <w:rsid w:val="00BA6B35"/>
    <w:rsid w:val="00BA6DF3"/>
    <w:rsid w:val="00BB0209"/>
    <w:rsid w:val="00BB15E6"/>
    <w:rsid w:val="00BB25CE"/>
    <w:rsid w:val="00BB2F54"/>
    <w:rsid w:val="00BB3A9B"/>
    <w:rsid w:val="00BB3CDB"/>
    <w:rsid w:val="00BB45F2"/>
    <w:rsid w:val="00BB474D"/>
    <w:rsid w:val="00BB683A"/>
    <w:rsid w:val="00BB683F"/>
    <w:rsid w:val="00BC0155"/>
    <w:rsid w:val="00BC0981"/>
    <w:rsid w:val="00BC0BBC"/>
    <w:rsid w:val="00BC1001"/>
    <w:rsid w:val="00BC165C"/>
    <w:rsid w:val="00BC37D8"/>
    <w:rsid w:val="00BC3811"/>
    <w:rsid w:val="00BC46A8"/>
    <w:rsid w:val="00BC4F72"/>
    <w:rsid w:val="00BC5708"/>
    <w:rsid w:val="00BC5BC6"/>
    <w:rsid w:val="00BC7DE8"/>
    <w:rsid w:val="00BD173E"/>
    <w:rsid w:val="00BD27ED"/>
    <w:rsid w:val="00BD4133"/>
    <w:rsid w:val="00BD49AB"/>
    <w:rsid w:val="00BD5129"/>
    <w:rsid w:val="00BE03D8"/>
    <w:rsid w:val="00BE0BE2"/>
    <w:rsid w:val="00BE215A"/>
    <w:rsid w:val="00BE2B10"/>
    <w:rsid w:val="00BE3648"/>
    <w:rsid w:val="00BE4BBB"/>
    <w:rsid w:val="00BE5AA9"/>
    <w:rsid w:val="00BE5B14"/>
    <w:rsid w:val="00BE6EB7"/>
    <w:rsid w:val="00BF1578"/>
    <w:rsid w:val="00BF261C"/>
    <w:rsid w:val="00BF3E48"/>
    <w:rsid w:val="00BF4330"/>
    <w:rsid w:val="00BF50DE"/>
    <w:rsid w:val="00BF53D3"/>
    <w:rsid w:val="00BF7830"/>
    <w:rsid w:val="00C01550"/>
    <w:rsid w:val="00C02615"/>
    <w:rsid w:val="00C04A26"/>
    <w:rsid w:val="00C054E7"/>
    <w:rsid w:val="00C07DA2"/>
    <w:rsid w:val="00C11872"/>
    <w:rsid w:val="00C12320"/>
    <w:rsid w:val="00C16C9E"/>
    <w:rsid w:val="00C1714B"/>
    <w:rsid w:val="00C17F4D"/>
    <w:rsid w:val="00C2565C"/>
    <w:rsid w:val="00C25A51"/>
    <w:rsid w:val="00C25F76"/>
    <w:rsid w:val="00C26060"/>
    <w:rsid w:val="00C2746A"/>
    <w:rsid w:val="00C3079D"/>
    <w:rsid w:val="00C311C9"/>
    <w:rsid w:val="00C33E64"/>
    <w:rsid w:val="00C36A67"/>
    <w:rsid w:val="00C36BEF"/>
    <w:rsid w:val="00C37DA5"/>
    <w:rsid w:val="00C4087C"/>
    <w:rsid w:val="00C41CA3"/>
    <w:rsid w:val="00C42403"/>
    <w:rsid w:val="00C441F3"/>
    <w:rsid w:val="00C50165"/>
    <w:rsid w:val="00C50255"/>
    <w:rsid w:val="00C51A40"/>
    <w:rsid w:val="00C5261F"/>
    <w:rsid w:val="00C53158"/>
    <w:rsid w:val="00C532C6"/>
    <w:rsid w:val="00C56043"/>
    <w:rsid w:val="00C561DB"/>
    <w:rsid w:val="00C566F6"/>
    <w:rsid w:val="00C5693C"/>
    <w:rsid w:val="00C56DE5"/>
    <w:rsid w:val="00C60C8F"/>
    <w:rsid w:val="00C60E21"/>
    <w:rsid w:val="00C65084"/>
    <w:rsid w:val="00C65939"/>
    <w:rsid w:val="00C67B40"/>
    <w:rsid w:val="00C67C1A"/>
    <w:rsid w:val="00C70067"/>
    <w:rsid w:val="00C704DF"/>
    <w:rsid w:val="00C7088E"/>
    <w:rsid w:val="00C719BE"/>
    <w:rsid w:val="00C730E9"/>
    <w:rsid w:val="00C755E0"/>
    <w:rsid w:val="00C7719A"/>
    <w:rsid w:val="00C77D95"/>
    <w:rsid w:val="00C81516"/>
    <w:rsid w:val="00C846E9"/>
    <w:rsid w:val="00C85C0F"/>
    <w:rsid w:val="00C90AC5"/>
    <w:rsid w:val="00C9284F"/>
    <w:rsid w:val="00C93DDA"/>
    <w:rsid w:val="00C95FB5"/>
    <w:rsid w:val="00C9641C"/>
    <w:rsid w:val="00C96D77"/>
    <w:rsid w:val="00C970AA"/>
    <w:rsid w:val="00C97331"/>
    <w:rsid w:val="00CA08F7"/>
    <w:rsid w:val="00CA2261"/>
    <w:rsid w:val="00CA3881"/>
    <w:rsid w:val="00CA54F8"/>
    <w:rsid w:val="00CA746C"/>
    <w:rsid w:val="00CB24E8"/>
    <w:rsid w:val="00CB25B2"/>
    <w:rsid w:val="00CB27C0"/>
    <w:rsid w:val="00CB3CD5"/>
    <w:rsid w:val="00CB4799"/>
    <w:rsid w:val="00CB5672"/>
    <w:rsid w:val="00CB682C"/>
    <w:rsid w:val="00CC1FF9"/>
    <w:rsid w:val="00CC4A97"/>
    <w:rsid w:val="00CC4C55"/>
    <w:rsid w:val="00CC74DA"/>
    <w:rsid w:val="00CD0E64"/>
    <w:rsid w:val="00CD1BEE"/>
    <w:rsid w:val="00CD2865"/>
    <w:rsid w:val="00CD5152"/>
    <w:rsid w:val="00CD5C7D"/>
    <w:rsid w:val="00CD6571"/>
    <w:rsid w:val="00CD795E"/>
    <w:rsid w:val="00CD7A9E"/>
    <w:rsid w:val="00CD7DC4"/>
    <w:rsid w:val="00CE1770"/>
    <w:rsid w:val="00CE1DFF"/>
    <w:rsid w:val="00CE2CC3"/>
    <w:rsid w:val="00CE3D50"/>
    <w:rsid w:val="00CE4465"/>
    <w:rsid w:val="00CE4BE5"/>
    <w:rsid w:val="00CE5E1F"/>
    <w:rsid w:val="00CE6828"/>
    <w:rsid w:val="00CE6EAE"/>
    <w:rsid w:val="00CF11AF"/>
    <w:rsid w:val="00CF1AF3"/>
    <w:rsid w:val="00CF2108"/>
    <w:rsid w:val="00CF2A18"/>
    <w:rsid w:val="00CF4067"/>
    <w:rsid w:val="00CF41A4"/>
    <w:rsid w:val="00CF4A81"/>
    <w:rsid w:val="00CF6C0E"/>
    <w:rsid w:val="00CF6CA8"/>
    <w:rsid w:val="00CF754D"/>
    <w:rsid w:val="00D00059"/>
    <w:rsid w:val="00D00204"/>
    <w:rsid w:val="00D0161E"/>
    <w:rsid w:val="00D02557"/>
    <w:rsid w:val="00D0260A"/>
    <w:rsid w:val="00D04B26"/>
    <w:rsid w:val="00D04F1B"/>
    <w:rsid w:val="00D079AB"/>
    <w:rsid w:val="00D07BAF"/>
    <w:rsid w:val="00D07C25"/>
    <w:rsid w:val="00D1196E"/>
    <w:rsid w:val="00D11E04"/>
    <w:rsid w:val="00D12679"/>
    <w:rsid w:val="00D1380B"/>
    <w:rsid w:val="00D13955"/>
    <w:rsid w:val="00D15FEF"/>
    <w:rsid w:val="00D170DE"/>
    <w:rsid w:val="00D17920"/>
    <w:rsid w:val="00D20C0A"/>
    <w:rsid w:val="00D21D7D"/>
    <w:rsid w:val="00D21FBE"/>
    <w:rsid w:val="00D2231D"/>
    <w:rsid w:val="00D22BC5"/>
    <w:rsid w:val="00D23748"/>
    <w:rsid w:val="00D24706"/>
    <w:rsid w:val="00D24721"/>
    <w:rsid w:val="00D24934"/>
    <w:rsid w:val="00D25266"/>
    <w:rsid w:val="00D311DF"/>
    <w:rsid w:val="00D3180D"/>
    <w:rsid w:val="00D329E1"/>
    <w:rsid w:val="00D3481C"/>
    <w:rsid w:val="00D353B8"/>
    <w:rsid w:val="00D36AE8"/>
    <w:rsid w:val="00D40515"/>
    <w:rsid w:val="00D4181F"/>
    <w:rsid w:val="00D41A08"/>
    <w:rsid w:val="00D428D8"/>
    <w:rsid w:val="00D436ED"/>
    <w:rsid w:val="00D43C99"/>
    <w:rsid w:val="00D445CA"/>
    <w:rsid w:val="00D44C34"/>
    <w:rsid w:val="00D45A61"/>
    <w:rsid w:val="00D463B3"/>
    <w:rsid w:val="00D47B39"/>
    <w:rsid w:val="00D516FE"/>
    <w:rsid w:val="00D52C18"/>
    <w:rsid w:val="00D53E0F"/>
    <w:rsid w:val="00D549D6"/>
    <w:rsid w:val="00D549E7"/>
    <w:rsid w:val="00D55548"/>
    <w:rsid w:val="00D55E00"/>
    <w:rsid w:val="00D575E8"/>
    <w:rsid w:val="00D57E52"/>
    <w:rsid w:val="00D60390"/>
    <w:rsid w:val="00D63BD8"/>
    <w:rsid w:val="00D64D90"/>
    <w:rsid w:val="00D653BC"/>
    <w:rsid w:val="00D65583"/>
    <w:rsid w:val="00D658F5"/>
    <w:rsid w:val="00D66094"/>
    <w:rsid w:val="00D71AD3"/>
    <w:rsid w:val="00D72CF3"/>
    <w:rsid w:val="00D7335D"/>
    <w:rsid w:val="00D733DD"/>
    <w:rsid w:val="00D73887"/>
    <w:rsid w:val="00D75506"/>
    <w:rsid w:val="00D7779E"/>
    <w:rsid w:val="00D77AEE"/>
    <w:rsid w:val="00D802F7"/>
    <w:rsid w:val="00D825E7"/>
    <w:rsid w:val="00D82BB8"/>
    <w:rsid w:val="00D849A3"/>
    <w:rsid w:val="00D8553F"/>
    <w:rsid w:val="00D9178B"/>
    <w:rsid w:val="00D91CDE"/>
    <w:rsid w:val="00D930E5"/>
    <w:rsid w:val="00D93633"/>
    <w:rsid w:val="00D93CD4"/>
    <w:rsid w:val="00D949DF"/>
    <w:rsid w:val="00D94EA8"/>
    <w:rsid w:val="00D95106"/>
    <w:rsid w:val="00D95A1B"/>
    <w:rsid w:val="00D95C93"/>
    <w:rsid w:val="00D96540"/>
    <w:rsid w:val="00D96D26"/>
    <w:rsid w:val="00D96DFB"/>
    <w:rsid w:val="00DA04BA"/>
    <w:rsid w:val="00DA1120"/>
    <w:rsid w:val="00DA180E"/>
    <w:rsid w:val="00DA1A3F"/>
    <w:rsid w:val="00DA1FF8"/>
    <w:rsid w:val="00DA3F14"/>
    <w:rsid w:val="00DA45DB"/>
    <w:rsid w:val="00DA4A86"/>
    <w:rsid w:val="00DA514B"/>
    <w:rsid w:val="00DB2A85"/>
    <w:rsid w:val="00DB4C6C"/>
    <w:rsid w:val="00DB5263"/>
    <w:rsid w:val="00DB6547"/>
    <w:rsid w:val="00DB7102"/>
    <w:rsid w:val="00DB7E64"/>
    <w:rsid w:val="00DC17F1"/>
    <w:rsid w:val="00DC22B6"/>
    <w:rsid w:val="00DC3257"/>
    <w:rsid w:val="00DC437D"/>
    <w:rsid w:val="00DC52C4"/>
    <w:rsid w:val="00DC5E6B"/>
    <w:rsid w:val="00DC7308"/>
    <w:rsid w:val="00DD16B9"/>
    <w:rsid w:val="00DD1984"/>
    <w:rsid w:val="00DD25AD"/>
    <w:rsid w:val="00DD2E81"/>
    <w:rsid w:val="00DD3684"/>
    <w:rsid w:val="00DD4937"/>
    <w:rsid w:val="00DD559B"/>
    <w:rsid w:val="00DD60A9"/>
    <w:rsid w:val="00DD6544"/>
    <w:rsid w:val="00DE44C1"/>
    <w:rsid w:val="00DE4CE4"/>
    <w:rsid w:val="00DE654B"/>
    <w:rsid w:val="00DE6E96"/>
    <w:rsid w:val="00DF0A27"/>
    <w:rsid w:val="00DF2022"/>
    <w:rsid w:val="00DF2E6B"/>
    <w:rsid w:val="00DF3932"/>
    <w:rsid w:val="00DF4B60"/>
    <w:rsid w:val="00DF4BD1"/>
    <w:rsid w:val="00DF6A8A"/>
    <w:rsid w:val="00DF743B"/>
    <w:rsid w:val="00DF7545"/>
    <w:rsid w:val="00DF7991"/>
    <w:rsid w:val="00E0260A"/>
    <w:rsid w:val="00E02DAC"/>
    <w:rsid w:val="00E02E03"/>
    <w:rsid w:val="00E05681"/>
    <w:rsid w:val="00E05B2D"/>
    <w:rsid w:val="00E0629A"/>
    <w:rsid w:val="00E0782A"/>
    <w:rsid w:val="00E125BC"/>
    <w:rsid w:val="00E1290D"/>
    <w:rsid w:val="00E145A5"/>
    <w:rsid w:val="00E15AD6"/>
    <w:rsid w:val="00E17A7D"/>
    <w:rsid w:val="00E17CD0"/>
    <w:rsid w:val="00E204E9"/>
    <w:rsid w:val="00E205F2"/>
    <w:rsid w:val="00E2113F"/>
    <w:rsid w:val="00E219B7"/>
    <w:rsid w:val="00E22735"/>
    <w:rsid w:val="00E22A38"/>
    <w:rsid w:val="00E23B20"/>
    <w:rsid w:val="00E25577"/>
    <w:rsid w:val="00E26E46"/>
    <w:rsid w:val="00E2781F"/>
    <w:rsid w:val="00E3029D"/>
    <w:rsid w:val="00E31E74"/>
    <w:rsid w:val="00E3232B"/>
    <w:rsid w:val="00E32EBA"/>
    <w:rsid w:val="00E34FAF"/>
    <w:rsid w:val="00E355B2"/>
    <w:rsid w:val="00E366B7"/>
    <w:rsid w:val="00E369F0"/>
    <w:rsid w:val="00E40372"/>
    <w:rsid w:val="00E405C8"/>
    <w:rsid w:val="00E41E3F"/>
    <w:rsid w:val="00E430AA"/>
    <w:rsid w:val="00E44E74"/>
    <w:rsid w:val="00E45792"/>
    <w:rsid w:val="00E4788E"/>
    <w:rsid w:val="00E50641"/>
    <w:rsid w:val="00E5146E"/>
    <w:rsid w:val="00E51FAD"/>
    <w:rsid w:val="00E52224"/>
    <w:rsid w:val="00E5250C"/>
    <w:rsid w:val="00E531EF"/>
    <w:rsid w:val="00E560B0"/>
    <w:rsid w:val="00E566B8"/>
    <w:rsid w:val="00E56A6E"/>
    <w:rsid w:val="00E57188"/>
    <w:rsid w:val="00E5718D"/>
    <w:rsid w:val="00E57EF9"/>
    <w:rsid w:val="00E600EC"/>
    <w:rsid w:val="00E6025A"/>
    <w:rsid w:val="00E60AA3"/>
    <w:rsid w:val="00E6207A"/>
    <w:rsid w:val="00E62133"/>
    <w:rsid w:val="00E62F1B"/>
    <w:rsid w:val="00E63422"/>
    <w:rsid w:val="00E64708"/>
    <w:rsid w:val="00E64996"/>
    <w:rsid w:val="00E64DBD"/>
    <w:rsid w:val="00E65AE1"/>
    <w:rsid w:val="00E67F2D"/>
    <w:rsid w:val="00E67F6C"/>
    <w:rsid w:val="00E70438"/>
    <w:rsid w:val="00E70630"/>
    <w:rsid w:val="00E712F8"/>
    <w:rsid w:val="00E714A5"/>
    <w:rsid w:val="00E727F5"/>
    <w:rsid w:val="00E72949"/>
    <w:rsid w:val="00E72B4B"/>
    <w:rsid w:val="00E72B77"/>
    <w:rsid w:val="00E740BA"/>
    <w:rsid w:val="00E76740"/>
    <w:rsid w:val="00E76A57"/>
    <w:rsid w:val="00E8014E"/>
    <w:rsid w:val="00E8111C"/>
    <w:rsid w:val="00E81A21"/>
    <w:rsid w:val="00E831B9"/>
    <w:rsid w:val="00E832D9"/>
    <w:rsid w:val="00E83513"/>
    <w:rsid w:val="00E85D29"/>
    <w:rsid w:val="00E860DE"/>
    <w:rsid w:val="00E92438"/>
    <w:rsid w:val="00E92CAA"/>
    <w:rsid w:val="00E931F3"/>
    <w:rsid w:val="00E93BC3"/>
    <w:rsid w:val="00E94BEB"/>
    <w:rsid w:val="00E94EC2"/>
    <w:rsid w:val="00E950FF"/>
    <w:rsid w:val="00E97206"/>
    <w:rsid w:val="00E973A4"/>
    <w:rsid w:val="00E97FBD"/>
    <w:rsid w:val="00EA0020"/>
    <w:rsid w:val="00EA0594"/>
    <w:rsid w:val="00EA1257"/>
    <w:rsid w:val="00EA2485"/>
    <w:rsid w:val="00EA5166"/>
    <w:rsid w:val="00EA744C"/>
    <w:rsid w:val="00EA7815"/>
    <w:rsid w:val="00EB092C"/>
    <w:rsid w:val="00EB0B87"/>
    <w:rsid w:val="00EB11BE"/>
    <w:rsid w:val="00EB19A2"/>
    <w:rsid w:val="00EB1A9C"/>
    <w:rsid w:val="00EB1FF8"/>
    <w:rsid w:val="00EB4CCA"/>
    <w:rsid w:val="00EB570A"/>
    <w:rsid w:val="00EB5DD0"/>
    <w:rsid w:val="00EB6A44"/>
    <w:rsid w:val="00EB6FC6"/>
    <w:rsid w:val="00EB73BD"/>
    <w:rsid w:val="00EC2EA9"/>
    <w:rsid w:val="00EC324F"/>
    <w:rsid w:val="00EC4014"/>
    <w:rsid w:val="00EC6120"/>
    <w:rsid w:val="00EC66B4"/>
    <w:rsid w:val="00EC6813"/>
    <w:rsid w:val="00EC7CDD"/>
    <w:rsid w:val="00ED28DE"/>
    <w:rsid w:val="00ED2BCB"/>
    <w:rsid w:val="00ED3F4B"/>
    <w:rsid w:val="00ED43B5"/>
    <w:rsid w:val="00ED4499"/>
    <w:rsid w:val="00ED5996"/>
    <w:rsid w:val="00ED7917"/>
    <w:rsid w:val="00EE0302"/>
    <w:rsid w:val="00EE20EA"/>
    <w:rsid w:val="00EE3B00"/>
    <w:rsid w:val="00EE3EBF"/>
    <w:rsid w:val="00EE55F3"/>
    <w:rsid w:val="00EE7DE1"/>
    <w:rsid w:val="00EF0112"/>
    <w:rsid w:val="00EF067F"/>
    <w:rsid w:val="00EF271E"/>
    <w:rsid w:val="00EF35EE"/>
    <w:rsid w:val="00EF671C"/>
    <w:rsid w:val="00EF68EC"/>
    <w:rsid w:val="00EF6B99"/>
    <w:rsid w:val="00EF72DF"/>
    <w:rsid w:val="00EF77B4"/>
    <w:rsid w:val="00F03F92"/>
    <w:rsid w:val="00F06125"/>
    <w:rsid w:val="00F069B1"/>
    <w:rsid w:val="00F070B2"/>
    <w:rsid w:val="00F078D7"/>
    <w:rsid w:val="00F106E5"/>
    <w:rsid w:val="00F10A7D"/>
    <w:rsid w:val="00F11117"/>
    <w:rsid w:val="00F13BDF"/>
    <w:rsid w:val="00F140E8"/>
    <w:rsid w:val="00F144E0"/>
    <w:rsid w:val="00F14632"/>
    <w:rsid w:val="00F1582B"/>
    <w:rsid w:val="00F163D4"/>
    <w:rsid w:val="00F20096"/>
    <w:rsid w:val="00F22412"/>
    <w:rsid w:val="00F22C7A"/>
    <w:rsid w:val="00F231D2"/>
    <w:rsid w:val="00F24BF5"/>
    <w:rsid w:val="00F254F1"/>
    <w:rsid w:val="00F25EC4"/>
    <w:rsid w:val="00F31A4D"/>
    <w:rsid w:val="00F32B8A"/>
    <w:rsid w:val="00F334D2"/>
    <w:rsid w:val="00F33A2A"/>
    <w:rsid w:val="00F36D9C"/>
    <w:rsid w:val="00F371E5"/>
    <w:rsid w:val="00F40339"/>
    <w:rsid w:val="00F41094"/>
    <w:rsid w:val="00F42EAB"/>
    <w:rsid w:val="00F435E7"/>
    <w:rsid w:val="00F46F98"/>
    <w:rsid w:val="00F47175"/>
    <w:rsid w:val="00F47C7A"/>
    <w:rsid w:val="00F5087F"/>
    <w:rsid w:val="00F50B85"/>
    <w:rsid w:val="00F517AC"/>
    <w:rsid w:val="00F52A4F"/>
    <w:rsid w:val="00F53224"/>
    <w:rsid w:val="00F540F3"/>
    <w:rsid w:val="00F55F60"/>
    <w:rsid w:val="00F56658"/>
    <w:rsid w:val="00F604C9"/>
    <w:rsid w:val="00F60B11"/>
    <w:rsid w:val="00F61527"/>
    <w:rsid w:val="00F6159B"/>
    <w:rsid w:val="00F63E85"/>
    <w:rsid w:val="00F65890"/>
    <w:rsid w:val="00F659D3"/>
    <w:rsid w:val="00F662FD"/>
    <w:rsid w:val="00F66785"/>
    <w:rsid w:val="00F67C43"/>
    <w:rsid w:val="00F7131D"/>
    <w:rsid w:val="00F71884"/>
    <w:rsid w:val="00F71F7B"/>
    <w:rsid w:val="00F72F70"/>
    <w:rsid w:val="00F74C49"/>
    <w:rsid w:val="00F8100B"/>
    <w:rsid w:val="00F814E3"/>
    <w:rsid w:val="00F81A5E"/>
    <w:rsid w:val="00F82F1C"/>
    <w:rsid w:val="00F8360C"/>
    <w:rsid w:val="00F8473E"/>
    <w:rsid w:val="00F85053"/>
    <w:rsid w:val="00F85508"/>
    <w:rsid w:val="00F87998"/>
    <w:rsid w:val="00F90404"/>
    <w:rsid w:val="00F90D37"/>
    <w:rsid w:val="00F914FE"/>
    <w:rsid w:val="00F924C6"/>
    <w:rsid w:val="00F928EA"/>
    <w:rsid w:val="00F93E65"/>
    <w:rsid w:val="00F94C39"/>
    <w:rsid w:val="00F951A8"/>
    <w:rsid w:val="00FA0735"/>
    <w:rsid w:val="00FA24BA"/>
    <w:rsid w:val="00FA3164"/>
    <w:rsid w:val="00FA3BB6"/>
    <w:rsid w:val="00FA4873"/>
    <w:rsid w:val="00FA54A3"/>
    <w:rsid w:val="00FA6CDF"/>
    <w:rsid w:val="00FB0241"/>
    <w:rsid w:val="00FB04E0"/>
    <w:rsid w:val="00FB075D"/>
    <w:rsid w:val="00FB0B09"/>
    <w:rsid w:val="00FB2287"/>
    <w:rsid w:val="00FB30BA"/>
    <w:rsid w:val="00FB3417"/>
    <w:rsid w:val="00FB41C3"/>
    <w:rsid w:val="00FB4584"/>
    <w:rsid w:val="00FB5DA3"/>
    <w:rsid w:val="00FC1451"/>
    <w:rsid w:val="00FC264E"/>
    <w:rsid w:val="00FC2ED3"/>
    <w:rsid w:val="00FC405C"/>
    <w:rsid w:val="00FC4B7E"/>
    <w:rsid w:val="00FC5567"/>
    <w:rsid w:val="00FC67A5"/>
    <w:rsid w:val="00FD544F"/>
    <w:rsid w:val="00FD7604"/>
    <w:rsid w:val="00FD789C"/>
    <w:rsid w:val="00FD7BF0"/>
    <w:rsid w:val="00FE0504"/>
    <w:rsid w:val="00FE09C8"/>
    <w:rsid w:val="00FE1778"/>
    <w:rsid w:val="00FE1AF5"/>
    <w:rsid w:val="00FE36D8"/>
    <w:rsid w:val="00FE3D61"/>
    <w:rsid w:val="00FE4D84"/>
    <w:rsid w:val="00FE53CA"/>
    <w:rsid w:val="00FE5B67"/>
    <w:rsid w:val="00FE667A"/>
    <w:rsid w:val="00FE6FC8"/>
    <w:rsid w:val="00FF05FB"/>
    <w:rsid w:val="00FF090D"/>
    <w:rsid w:val="00FF09F8"/>
    <w:rsid w:val="00FF3406"/>
    <w:rsid w:val="00FF3A67"/>
    <w:rsid w:val="00FF51DA"/>
    <w:rsid w:val="00FF525A"/>
    <w:rsid w:val="00FF61EE"/>
    <w:rsid w:val="00FF719A"/>
    <w:rsid w:val="00FF731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258"/>
    <w:rPr>
      <w:sz w:val="24"/>
      <w:szCs w:val="24"/>
      <w:lang w:val="en-US" w:eastAsia="en-US"/>
    </w:rPr>
  </w:style>
  <w:style w:type="paragraph" w:styleId="Kokzimi1">
    <w:name w:val="heading 1"/>
    <w:basedOn w:val="Normal"/>
    <w:next w:val="Normal"/>
    <w:qFormat/>
    <w:rsid w:val="003D4333"/>
    <w:pPr>
      <w:keepNext/>
      <w:spacing w:before="240" w:after="60"/>
      <w:outlineLvl w:val="0"/>
    </w:pPr>
    <w:rPr>
      <w:rFonts w:ascii="Arial" w:hAnsi="Arial" w:cs="Arial"/>
      <w:b/>
      <w:bCs/>
      <w:kern w:val="32"/>
      <w:sz w:val="32"/>
      <w:szCs w:val="32"/>
    </w:rPr>
  </w:style>
  <w:style w:type="paragraph" w:styleId="Kokzimi2">
    <w:name w:val="heading 2"/>
    <w:basedOn w:val="Normal"/>
    <w:next w:val="Normal"/>
    <w:link w:val="Kokzimi2Karakter"/>
    <w:qFormat/>
    <w:rsid w:val="008C631E"/>
    <w:pPr>
      <w:keepNext/>
      <w:spacing w:before="240" w:after="60"/>
      <w:outlineLvl w:val="1"/>
    </w:pPr>
    <w:rPr>
      <w:rFonts w:ascii="Cambria" w:hAnsi="Cambria"/>
      <w:b/>
      <w:bCs/>
      <w:i/>
      <w:iCs/>
      <w:sz w:val="28"/>
      <w:szCs w:val="28"/>
    </w:rPr>
  </w:style>
  <w:style w:type="paragraph" w:styleId="Kokzimi3">
    <w:name w:val="heading 3"/>
    <w:basedOn w:val="Normal"/>
    <w:next w:val="Normal"/>
    <w:qFormat/>
    <w:rsid w:val="00406F48"/>
    <w:pPr>
      <w:keepNext/>
      <w:ind w:left="1080"/>
      <w:outlineLvl w:val="2"/>
    </w:pPr>
    <w:rPr>
      <w:rFonts w:eastAsia="MS Mincho"/>
      <w:b/>
      <w:sz w:val="22"/>
      <w:szCs w:val="22"/>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qFormat/>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rsid w:val="00B07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hmbzimiitrupititekstit">
    <w:name w:val="Body Text Indent"/>
    <w:basedOn w:val="Normal"/>
    <w:rsid w:val="00406F48"/>
    <w:pPr>
      <w:ind w:left="720"/>
    </w:pPr>
    <w:rPr>
      <w:rFonts w:eastAsia="MS Mincho"/>
      <w:bCs/>
      <w:sz w:val="22"/>
      <w:szCs w:val="22"/>
    </w:rPr>
  </w:style>
  <w:style w:type="paragraph" w:styleId="Shenjamekokrranlist">
    <w:name w:val="List Bullet"/>
    <w:basedOn w:val="Normal"/>
    <w:autoRedefine/>
    <w:rsid w:val="00406F48"/>
    <w:pPr>
      <w:numPr>
        <w:numId w:val="1"/>
      </w:numPr>
      <w:tabs>
        <w:tab w:val="left" w:pos="-1985"/>
        <w:tab w:val="right" w:pos="8505"/>
      </w:tabs>
      <w:overflowPunct w:val="0"/>
      <w:autoSpaceDE w:val="0"/>
      <w:autoSpaceDN w:val="0"/>
      <w:adjustRightInd w:val="0"/>
      <w:spacing w:line="280" w:lineRule="atLeast"/>
      <w:jc w:val="both"/>
      <w:textAlignment w:val="baseline"/>
    </w:pPr>
    <w:rPr>
      <w:rFonts w:ascii="Futura Lt BT" w:hAnsi="Futura Lt BT"/>
      <w:szCs w:val="20"/>
      <w:lang w:val="en-GB" w:eastAsia="de-DE"/>
    </w:rPr>
  </w:style>
  <w:style w:type="paragraph" w:styleId="Titull">
    <w:name w:val="Title"/>
    <w:basedOn w:val="Normal"/>
    <w:qFormat/>
    <w:rsid w:val="00D549D6"/>
    <w:pPr>
      <w:jc w:val="center"/>
    </w:pPr>
    <w:rPr>
      <w:rFonts w:eastAsia="MS Mincho"/>
      <w:b/>
      <w:bCs/>
      <w:sz w:val="32"/>
      <w:szCs w:val="22"/>
    </w:rPr>
  </w:style>
  <w:style w:type="paragraph" w:styleId="Tekstiibalonit">
    <w:name w:val="Balloon Text"/>
    <w:basedOn w:val="Normal"/>
    <w:link w:val="TekstiibalonitKarakter"/>
    <w:rsid w:val="00BE3648"/>
    <w:rPr>
      <w:rFonts w:ascii="Tahoma" w:hAnsi="Tahoma" w:cs="Tahoma"/>
      <w:sz w:val="16"/>
      <w:szCs w:val="16"/>
    </w:rPr>
  </w:style>
  <w:style w:type="character" w:customStyle="1" w:styleId="TekstiibalonitKarakter">
    <w:name w:val="Teksti i balonit Karakter"/>
    <w:basedOn w:val="Fontiiparagrafittparazgjedhur"/>
    <w:link w:val="Tekstiibalonit"/>
    <w:rsid w:val="00BE3648"/>
    <w:rPr>
      <w:rFonts w:ascii="Tahoma" w:hAnsi="Tahoma" w:cs="Tahoma"/>
      <w:sz w:val="16"/>
      <w:szCs w:val="16"/>
    </w:rPr>
  </w:style>
  <w:style w:type="paragraph" w:styleId="NormaleUeb">
    <w:name w:val="Normal (Web)"/>
    <w:basedOn w:val="Normal"/>
    <w:rsid w:val="00555A8E"/>
    <w:rPr>
      <w:rFonts w:ascii="Verdana" w:hAnsi="Verdana"/>
      <w:sz w:val="15"/>
      <w:szCs w:val="15"/>
    </w:rPr>
  </w:style>
  <w:style w:type="paragraph" w:customStyle="1" w:styleId="ListParagraph">
    <w:name w:val="List Paragraph"/>
    <w:basedOn w:val="Normal"/>
    <w:uiPriority w:val="34"/>
    <w:qFormat/>
    <w:rsid w:val="00E727F5"/>
    <w:pPr>
      <w:ind w:left="720"/>
      <w:contextualSpacing/>
    </w:pPr>
  </w:style>
  <w:style w:type="paragraph" w:customStyle="1" w:styleId="TOCHeading">
    <w:name w:val="TOC Heading"/>
    <w:basedOn w:val="Kokzimi1"/>
    <w:next w:val="Normal"/>
    <w:uiPriority w:val="39"/>
    <w:unhideWhenUsed/>
    <w:qFormat/>
    <w:rsid w:val="00912DEB"/>
    <w:pPr>
      <w:keepLines/>
      <w:spacing w:before="480" w:after="0" w:line="276" w:lineRule="auto"/>
      <w:outlineLvl w:val="9"/>
    </w:pPr>
    <w:rPr>
      <w:rFonts w:ascii="Cambria" w:hAnsi="Cambria" w:cs="Times New Roman"/>
      <w:color w:val="365F91"/>
      <w:kern w:val="0"/>
      <w:sz w:val="28"/>
      <w:szCs w:val="28"/>
    </w:rPr>
  </w:style>
  <w:style w:type="paragraph" w:styleId="PRMBAJTJA2">
    <w:name w:val="toc 2"/>
    <w:basedOn w:val="Normal"/>
    <w:next w:val="Normal"/>
    <w:autoRedefine/>
    <w:uiPriority w:val="39"/>
    <w:unhideWhenUsed/>
    <w:qFormat/>
    <w:rsid w:val="00912DEB"/>
    <w:pPr>
      <w:spacing w:line="276" w:lineRule="auto"/>
      <w:ind w:left="220"/>
    </w:pPr>
    <w:rPr>
      <w:rFonts w:ascii="Calibri" w:hAnsi="Calibri"/>
      <w:smallCaps/>
      <w:sz w:val="20"/>
      <w:szCs w:val="20"/>
    </w:rPr>
  </w:style>
  <w:style w:type="paragraph" w:styleId="PRMBAJTJA1">
    <w:name w:val="toc 1"/>
    <w:basedOn w:val="Normal"/>
    <w:next w:val="Normal"/>
    <w:autoRedefine/>
    <w:uiPriority w:val="39"/>
    <w:unhideWhenUsed/>
    <w:qFormat/>
    <w:rsid w:val="00912DEB"/>
    <w:pPr>
      <w:spacing w:before="120" w:after="120" w:line="276" w:lineRule="auto"/>
    </w:pPr>
    <w:rPr>
      <w:rFonts w:ascii="Calibri" w:hAnsi="Calibri"/>
      <w:b/>
      <w:bCs/>
      <w:caps/>
      <w:sz w:val="20"/>
      <w:szCs w:val="20"/>
    </w:rPr>
  </w:style>
  <w:style w:type="paragraph" w:styleId="PRMBAJTJA3">
    <w:name w:val="toc 3"/>
    <w:basedOn w:val="Normal"/>
    <w:next w:val="Normal"/>
    <w:autoRedefine/>
    <w:uiPriority w:val="39"/>
    <w:unhideWhenUsed/>
    <w:qFormat/>
    <w:rsid w:val="00912DEB"/>
    <w:pPr>
      <w:spacing w:line="276" w:lineRule="auto"/>
      <w:ind w:left="440"/>
    </w:pPr>
    <w:rPr>
      <w:rFonts w:ascii="Calibri" w:hAnsi="Calibri"/>
      <w:i/>
      <w:iCs/>
      <w:sz w:val="20"/>
      <w:szCs w:val="20"/>
    </w:rPr>
  </w:style>
  <w:style w:type="character" w:styleId="Hiperlidhje">
    <w:name w:val="Hyperlink"/>
    <w:basedOn w:val="Fontiiparagrafittparazgjedhur"/>
    <w:uiPriority w:val="99"/>
    <w:unhideWhenUsed/>
    <w:rsid w:val="00912DEB"/>
    <w:rPr>
      <w:color w:val="0000FF"/>
      <w:u w:val="single"/>
    </w:rPr>
  </w:style>
  <w:style w:type="paragraph" w:styleId="Fundiifaqes">
    <w:name w:val="footer"/>
    <w:basedOn w:val="Normal"/>
    <w:rsid w:val="00D43C99"/>
    <w:pPr>
      <w:tabs>
        <w:tab w:val="center" w:pos="4320"/>
        <w:tab w:val="right" w:pos="8640"/>
      </w:tabs>
    </w:pPr>
  </w:style>
  <w:style w:type="character" w:styleId="Numriifaqes">
    <w:name w:val="page number"/>
    <w:basedOn w:val="Fontiiparagrafittparazgjedhur"/>
    <w:rsid w:val="00D43C99"/>
  </w:style>
  <w:style w:type="character" w:customStyle="1" w:styleId="TrupiitekstitKarakter">
    <w:name w:val="Trupi i tekstit Karakter"/>
    <w:basedOn w:val="Fontiiparagrafittparazgjedhur"/>
    <w:link w:val="Trupiitekstit"/>
    <w:locked/>
    <w:rsid w:val="00911FE1"/>
    <w:rPr>
      <w:sz w:val="24"/>
      <w:szCs w:val="24"/>
      <w:lang w:val="en-US" w:eastAsia="en-US" w:bidi="ar-SA"/>
    </w:rPr>
  </w:style>
  <w:style w:type="paragraph" w:styleId="Trupiitekstit">
    <w:name w:val="Body Text"/>
    <w:basedOn w:val="Normal"/>
    <w:link w:val="TrupiitekstitKarakter"/>
    <w:rsid w:val="00911FE1"/>
    <w:pPr>
      <w:spacing w:after="120"/>
    </w:pPr>
  </w:style>
  <w:style w:type="character" w:customStyle="1" w:styleId="Kokzimi2Karakter">
    <w:name w:val="Kokëzimi 2 Karakter"/>
    <w:basedOn w:val="Fontiiparagrafittparazgjedhur"/>
    <w:link w:val="Kokzimi2"/>
    <w:semiHidden/>
    <w:locked/>
    <w:rsid w:val="008C631E"/>
    <w:rPr>
      <w:rFonts w:ascii="Cambria" w:hAnsi="Cambria"/>
      <w:b/>
      <w:bCs/>
      <w:i/>
      <w:iCs/>
      <w:sz w:val="28"/>
      <w:szCs w:val="28"/>
      <w:lang w:val="en-US" w:eastAsia="en-US" w:bidi="ar-SA"/>
    </w:rPr>
  </w:style>
  <w:style w:type="character" w:customStyle="1" w:styleId="CharChar1">
    <w:name w:val="Char Char1"/>
    <w:basedOn w:val="Fontiiparagrafittparazgjedhur"/>
    <w:locked/>
    <w:rsid w:val="008C631E"/>
    <w:rPr>
      <w:sz w:val="24"/>
      <w:szCs w:val="24"/>
      <w:lang w:val="en-US" w:eastAsia="en-US" w:bidi="ar-SA"/>
    </w:rPr>
  </w:style>
  <w:style w:type="character" w:customStyle="1" w:styleId="Trupiitekstit2Karakter">
    <w:name w:val="Trupi i tekstit 2 Karakter"/>
    <w:basedOn w:val="Fontiiparagrafittparazgjedhur"/>
    <w:link w:val="Trupiitekstit2"/>
    <w:locked/>
    <w:rsid w:val="008C631E"/>
    <w:rPr>
      <w:sz w:val="24"/>
      <w:szCs w:val="24"/>
      <w:lang w:val="en-US" w:eastAsia="en-US" w:bidi="ar-SA"/>
    </w:rPr>
  </w:style>
  <w:style w:type="paragraph" w:styleId="Trupiitekstit2">
    <w:name w:val="Body Text 2"/>
    <w:basedOn w:val="Normal"/>
    <w:link w:val="Trupiitekstit2Karakter"/>
    <w:rsid w:val="008C631E"/>
    <w:pPr>
      <w:spacing w:after="120" w:line="480" w:lineRule="auto"/>
    </w:pPr>
  </w:style>
  <w:style w:type="paragraph" w:customStyle="1" w:styleId="spriteiwssw">
    <w:name w:val="sprite_iws_sw"/>
    <w:basedOn w:val="Normal"/>
    <w:rsid w:val="008C631E"/>
    <w:pPr>
      <w:spacing w:before="100" w:beforeAutospacing="1" w:after="100" w:afterAutospacing="1"/>
    </w:pPr>
  </w:style>
  <w:style w:type="character" w:customStyle="1" w:styleId="longtext">
    <w:name w:val="long_text"/>
    <w:basedOn w:val="Fontiiparagrafittparazgjedhur"/>
    <w:rsid w:val="008C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258"/>
    <w:rPr>
      <w:sz w:val="24"/>
      <w:szCs w:val="24"/>
      <w:lang w:val="en-US" w:eastAsia="en-US"/>
    </w:rPr>
  </w:style>
  <w:style w:type="paragraph" w:styleId="Kokzimi1">
    <w:name w:val="heading 1"/>
    <w:basedOn w:val="Normal"/>
    <w:next w:val="Normal"/>
    <w:qFormat/>
    <w:rsid w:val="003D4333"/>
    <w:pPr>
      <w:keepNext/>
      <w:spacing w:before="240" w:after="60"/>
      <w:outlineLvl w:val="0"/>
    </w:pPr>
    <w:rPr>
      <w:rFonts w:ascii="Arial" w:hAnsi="Arial" w:cs="Arial"/>
      <w:b/>
      <w:bCs/>
      <w:kern w:val="32"/>
      <w:sz w:val="32"/>
      <w:szCs w:val="32"/>
    </w:rPr>
  </w:style>
  <w:style w:type="paragraph" w:styleId="Kokzimi2">
    <w:name w:val="heading 2"/>
    <w:basedOn w:val="Normal"/>
    <w:next w:val="Normal"/>
    <w:link w:val="Kokzimi2Karakter"/>
    <w:qFormat/>
    <w:rsid w:val="008C631E"/>
    <w:pPr>
      <w:keepNext/>
      <w:spacing w:before="240" w:after="60"/>
      <w:outlineLvl w:val="1"/>
    </w:pPr>
    <w:rPr>
      <w:rFonts w:ascii="Cambria" w:hAnsi="Cambria"/>
      <w:b/>
      <w:bCs/>
      <w:i/>
      <w:iCs/>
      <w:sz w:val="28"/>
      <w:szCs w:val="28"/>
    </w:rPr>
  </w:style>
  <w:style w:type="paragraph" w:styleId="Kokzimi3">
    <w:name w:val="heading 3"/>
    <w:basedOn w:val="Normal"/>
    <w:next w:val="Normal"/>
    <w:qFormat/>
    <w:rsid w:val="00406F48"/>
    <w:pPr>
      <w:keepNext/>
      <w:ind w:left="1080"/>
      <w:outlineLvl w:val="2"/>
    </w:pPr>
    <w:rPr>
      <w:rFonts w:eastAsia="MS Mincho"/>
      <w:b/>
      <w:sz w:val="22"/>
      <w:szCs w:val="22"/>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qFormat/>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rsid w:val="00B07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hmbzimiitrupititekstit">
    <w:name w:val="Body Text Indent"/>
    <w:basedOn w:val="Normal"/>
    <w:rsid w:val="00406F48"/>
    <w:pPr>
      <w:ind w:left="720"/>
    </w:pPr>
    <w:rPr>
      <w:rFonts w:eastAsia="MS Mincho"/>
      <w:bCs/>
      <w:sz w:val="22"/>
      <w:szCs w:val="22"/>
    </w:rPr>
  </w:style>
  <w:style w:type="paragraph" w:styleId="Shenjamekokrranlist">
    <w:name w:val="List Bullet"/>
    <w:basedOn w:val="Normal"/>
    <w:autoRedefine/>
    <w:rsid w:val="00406F48"/>
    <w:pPr>
      <w:numPr>
        <w:numId w:val="1"/>
      </w:numPr>
      <w:tabs>
        <w:tab w:val="left" w:pos="-1985"/>
        <w:tab w:val="right" w:pos="8505"/>
      </w:tabs>
      <w:overflowPunct w:val="0"/>
      <w:autoSpaceDE w:val="0"/>
      <w:autoSpaceDN w:val="0"/>
      <w:adjustRightInd w:val="0"/>
      <w:spacing w:line="280" w:lineRule="atLeast"/>
      <w:jc w:val="both"/>
      <w:textAlignment w:val="baseline"/>
    </w:pPr>
    <w:rPr>
      <w:rFonts w:ascii="Futura Lt BT" w:hAnsi="Futura Lt BT"/>
      <w:szCs w:val="20"/>
      <w:lang w:val="en-GB" w:eastAsia="de-DE"/>
    </w:rPr>
  </w:style>
  <w:style w:type="paragraph" w:styleId="Titull">
    <w:name w:val="Title"/>
    <w:basedOn w:val="Normal"/>
    <w:qFormat/>
    <w:rsid w:val="00D549D6"/>
    <w:pPr>
      <w:jc w:val="center"/>
    </w:pPr>
    <w:rPr>
      <w:rFonts w:eastAsia="MS Mincho"/>
      <w:b/>
      <w:bCs/>
      <w:sz w:val="32"/>
      <w:szCs w:val="22"/>
    </w:rPr>
  </w:style>
  <w:style w:type="paragraph" w:styleId="Tekstiibalonit">
    <w:name w:val="Balloon Text"/>
    <w:basedOn w:val="Normal"/>
    <w:link w:val="TekstiibalonitKarakter"/>
    <w:rsid w:val="00BE3648"/>
    <w:rPr>
      <w:rFonts w:ascii="Tahoma" w:hAnsi="Tahoma" w:cs="Tahoma"/>
      <w:sz w:val="16"/>
      <w:szCs w:val="16"/>
    </w:rPr>
  </w:style>
  <w:style w:type="character" w:customStyle="1" w:styleId="TekstiibalonitKarakter">
    <w:name w:val="Teksti i balonit Karakter"/>
    <w:basedOn w:val="Fontiiparagrafittparazgjedhur"/>
    <w:link w:val="Tekstiibalonit"/>
    <w:rsid w:val="00BE3648"/>
    <w:rPr>
      <w:rFonts w:ascii="Tahoma" w:hAnsi="Tahoma" w:cs="Tahoma"/>
      <w:sz w:val="16"/>
      <w:szCs w:val="16"/>
    </w:rPr>
  </w:style>
  <w:style w:type="paragraph" w:styleId="NormaleUeb">
    <w:name w:val="Normal (Web)"/>
    <w:basedOn w:val="Normal"/>
    <w:rsid w:val="00555A8E"/>
    <w:rPr>
      <w:rFonts w:ascii="Verdana" w:hAnsi="Verdana"/>
      <w:sz w:val="15"/>
      <w:szCs w:val="15"/>
    </w:rPr>
  </w:style>
  <w:style w:type="paragraph" w:customStyle="1" w:styleId="ListParagraph">
    <w:name w:val="List Paragraph"/>
    <w:basedOn w:val="Normal"/>
    <w:uiPriority w:val="34"/>
    <w:qFormat/>
    <w:rsid w:val="00E727F5"/>
    <w:pPr>
      <w:ind w:left="720"/>
      <w:contextualSpacing/>
    </w:pPr>
  </w:style>
  <w:style w:type="paragraph" w:customStyle="1" w:styleId="TOCHeading">
    <w:name w:val="TOC Heading"/>
    <w:basedOn w:val="Kokzimi1"/>
    <w:next w:val="Normal"/>
    <w:uiPriority w:val="39"/>
    <w:unhideWhenUsed/>
    <w:qFormat/>
    <w:rsid w:val="00912DEB"/>
    <w:pPr>
      <w:keepLines/>
      <w:spacing w:before="480" w:after="0" w:line="276" w:lineRule="auto"/>
      <w:outlineLvl w:val="9"/>
    </w:pPr>
    <w:rPr>
      <w:rFonts w:ascii="Cambria" w:hAnsi="Cambria" w:cs="Times New Roman"/>
      <w:color w:val="365F91"/>
      <w:kern w:val="0"/>
      <w:sz w:val="28"/>
      <w:szCs w:val="28"/>
    </w:rPr>
  </w:style>
  <w:style w:type="paragraph" w:styleId="PRMBAJTJA2">
    <w:name w:val="toc 2"/>
    <w:basedOn w:val="Normal"/>
    <w:next w:val="Normal"/>
    <w:autoRedefine/>
    <w:uiPriority w:val="39"/>
    <w:unhideWhenUsed/>
    <w:qFormat/>
    <w:rsid w:val="00912DEB"/>
    <w:pPr>
      <w:spacing w:line="276" w:lineRule="auto"/>
      <w:ind w:left="220"/>
    </w:pPr>
    <w:rPr>
      <w:rFonts w:ascii="Calibri" w:hAnsi="Calibri"/>
      <w:smallCaps/>
      <w:sz w:val="20"/>
      <w:szCs w:val="20"/>
    </w:rPr>
  </w:style>
  <w:style w:type="paragraph" w:styleId="PRMBAJTJA1">
    <w:name w:val="toc 1"/>
    <w:basedOn w:val="Normal"/>
    <w:next w:val="Normal"/>
    <w:autoRedefine/>
    <w:uiPriority w:val="39"/>
    <w:unhideWhenUsed/>
    <w:qFormat/>
    <w:rsid w:val="00912DEB"/>
    <w:pPr>
      <w:spacing w:before="120" w:after="120" w:line="276" w:lineRule="auto"/>
    </w:pPr>
    <w:rPr>
      <w:rFonts w:ascii="Calibri" w:hAnsi="Calibri"/>
      <w:b/>
      <w:bCs/>
      <w:caps/>
      <w:sz w:val="20"/>
      <w:szCs w:val="20"/>
    </w:rPr>
  </w:style>
  <w:style w:type="paragraph" w:styleId="PRMBAJTJA3">
    <w:name w:val="toc 3"/>
    <w:basedOn w:val="Normal"/>
    <w:next w:val="Normal"/>
    <w:autoRedefine/>
    <w:uiPriority w:val="39"/>
    <w:unhideWhenUsed/>
    <w:qFormat/>
    <w:rsid w:val="00912DEB"/>
    <w:pPr>
      <w:spacing w:line="276" w:lineRule="auto"/>
      <w:ind w:left="440"/>
    </w:pPr>
    <w:rPr>
      <w:rFonts w:ascii="Calibri" w:hAnsi="Calibri"/>
      <w:i/>
      <w:iCs/>
      <w:sz w:val="20"/>
      <w:szCs w:val="20"/>
    </w:rPr>
  </w:style>
  <w:style w:type="character" w:styleId="Hiperlidhje">
    <w:name w:val="Hyperlink"/>
    <w:basedOn w:val="Fontiiparagrafittparazgjedhur"/>
    <w:uiPriority w:val="99"/>
    <w:unhideWhenUsed/>
    <w:rsid w:val="00912DEB"/>
    <w:rPr>
      <w:color w:val="0000FF"/>
      <w:u w:val="single"/>
    </w:rPr>
  </w:style>
  <w:style w:type="paragraph" w:styleId="Fundiifaqes">
    <w:name w:val="footer"/>
    <w:basedOn w:val="Normal"/>
    <w:rsid w:val="00D43C99"/>
    <w:pPr>
      <w:tabs>
        <w:tab w:val="center" w:pos="4320"/>
        <w:tab w:val="right" w:pos="8640"/>
      </w:tabs>
    </w:pPr>
  </w:style>
  <w:style w:type="character" w:styleId="Numriifaqes">
    <w:name w:val="page number"/>
    <w:basedOn w:val="Fontiiparagrafittparazgjedhur"/>
    <w:rsid w:val="00D43C99"/>
  </w:style>
  <w:style w:type="character" w:customStyle="1" w:styleId="TrupiitekstitKarakter">
    <w:name w:val="Trupi i tekstit Karakter"/>
    <w:basedOn w:val="Fontiiparagrafittparazgjedhur"/>
    <w:link w:val="Trupiitekstit"/>
    <w:locked/>
    <w:rsid w:val="00911FE1"/>
    <w:rPr>
      <w:sz w:val="24"/>
      <w:szCs w:val="24"/>
      <w:lang w:val="en-US" w:eastAsia="en-US" w:bidi="ar-SA"/>
    </w:rPr>
  </w:style>
  <w:style w:type="paragraph" w:styleId="Trupiitekstit">
    <w:name w:val="Body Text"/>
    <w:basedOn w:val="Normal"/>
    <w:link w:val="TrupiitekstitKarakter"/>
    <w:rsid w:val="00911FE1"/>
    <w:pPr>
      <w:spacing w:after="120"/>
    </w:pPr>
  </w:style>
  <w:style w:type="character" w:customStyle="1" w:styleId="Kokzimi2Karakter">
    <w:name w:val="Kokëzimi 2 Karakter"/>
    <w:basedOn w:val="Fontiiparagrafittparazgjedhur"/>
    <w:link w:val="Kokzimi2"/>
    <w:semiHidden/>
    <w:locked/>
    <w:rsid w:val="008C631E"/>
    <w:rPr>
      <w:rFonts w:ascii="Cambria" w:hAnsi="Cambria"/>
      <w:b/>
      <w:bCs/>
      <w:i/>
      <w:iCs/>
      <w:sz w:val="28"/>
      <w:szCs w:val="28"/>
      <w:lang w:val="en-US" w:eastAsia="en-US" w:bidi="ar-SA"/>
    </w:rPr>
  </w:style>
  <w:style w:type="character" w:customStyle="1" w:styleId="CharChar1">
    <w:name w:val="Char Char1"/>
    <w:basedOn w:val="Fontiiparagrafittparazgjedhur"/>
    <w:locked/>
    <w:rsid w:val="008C631E"/>
    <w:rPr>
      <w:sz w:val="24"/>
      <w:szCs w:val="24"/>
      <w:lang w:val="en-US" w:eastAsia="en-US" w:bidi="ar-SA"/>
    </w:rPr>
  </w:style>
  <w:style w:type="character" w:customStyle="1" w:styleId="Trupiitekstit2Karakter">
    <w:name w:val="Trupi i tekstit 2 Karakter"/>
    <w:basedOn w:val="Fontiiparagrafittparazgjedhur"/>
    <w:link w:val="Trupiitekstit2"/>
    <w:locked/>
    <w:rsid w:val="008C631E"/>
    <w:rPr>
      <w:sz w:val="24"/>
      <w:szCs w:val="24"/>
      <w:lang w:val="en-US" w:eastAsia="en-US" w:bidi="ar-SA"/>
    </w:rPr>
  </w:style>
  <w:style w:type="paragraph" w:styleId="Trupiitekstit2">
    <w:name w:val="Body Text 2"/>
    <w:basedOn w:val="Normal"/>
    <w:link w:val="Trupiitekstit2Karakter"/>
    <w:rsid w:val="008C631E"/>
    <w:pPr>
      <w:spacing w:after="120" w:line="480" w:lineRule="auto"/>
    </w:pPr>
  </w:style>
  <w:style w:type="paragraph" w:customStyle="1" w:styleId="spriteiwssw">
    <w:name w:val="sprite_iws_sw"/>
    <w:basedOn w:val="Normal"/>
    <w:rsid w:val="008C631E"/>
    <w:pPr>
      <w:spacing w:before="100" w:beforeAutospacing="1" w:after="100" w:afterAutospacing="1"/>
    </w:pPr>
  </w:style>
  <w:style w:type="character" w:customStyle="1" w:styleId="longtext">
    <w:name w:val="long_text"/>
    <w:basedOn w:val="Fontiiparagrafittparazgjedhur"/>
    <w:rsid w:val="008C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058">
      <w:bodyDiv w:val="1"/>
      <w:marLeft w:val="0"/>
      <w:marRight w:val="0"/>
      <w:marTop w:val="0"/>
      <w:marBottom w:val="0"/>
      <w:divBdr>
        <w:top w:val="none" w:sz="0" w:space="0" w:color="auto"/>
        <w:left w:val="none" w:sz="0" w:space="0" w:color="auto"/>
        <w:bottom w:val="none" w:sz="0" w:space="0" w:color="auto"/>
        <w:right w:val="none" w:sz="0" w:space="0" w:color="auto"/>
      </w:divBdr>
    </w:div>
    <w:div w:id="160775303">
      <w:bodyDiv w:val="1"/>
      <w:marLeft w:val="0"/>
      <w:marRight w:val="0"/>
      <w:marTop w:val="0"/>
      <w:marBottom w:val="0"/>
      <w:divBdr>
        <w:top w:val="none" w:sz="0" w:space="0" w:color="auto"/>
        <w:left w:val="none" w:sz="0" w:space="0" w:color="auto"/>
        <w:bottom w:val="none" w:sz="0" w:space="0" w:color="auto"/>
        <w:right w:val="none" w:sz="0" w:space="0" w:color="auto"/>
      </w:divBdr>
    </w:div>
    <w:div w:id="310982481">
      <w:bodyDiv w:val="1"/>
      <w:marLeft w:val="0"/>
      <w:marRight w:val="0"/>
      <w:marTop w:val="0"/>
      <w:marBottom w:val="0"/>
      <w:divBdr>
        <w:top w:val="none" w:sz="0" w:space="0" w:color="auto"/>
        <w:left w:val="none" w:sz="0" w:space="0" w:color="auto"/>
        <w:bottom w:val="none" w:sz="0" w:space="0" w:color="auto"/>
        <w:right w:val="none" w:sz="0" w:space="0" w:color="auto"/>
      </w:divBdr>
    </w:div>
    <w:div w:id="344865935">
      <w:bodyDiv w:val="1"/>
      <w:marLeft w:val="0"/>
      <w:marRight w:val="0"/>
      <w:marTop w:val="0"/>
      <w:marBottom w:val="0"/>
      <w:divBdr>
        <w:top w:val="none" w:sz="0" w:space="0" w:color="auto"/>
        <w:left w:val="none" w:sz="0" w:space="0" w:color="auto"/>
        <w:bottom w:val="none" w:sz="0" w:space="0" w:color="auto"/>
        <w:right w:val="none" w:sz="0" w:space="0" w:color="auto"/>
      </w:divBdr>
    </w:div>
    <w:div w:id="353851738">
      <w:bodyDiv w:val="1"/>
      <w:marLeft w:val="0"/>
      <w:marRight w:val="0"/>
      <w:marTop w:val="0"/>
      <w:marBottom w:val="0"/>
      <w:divBdr>
        <w:top w:val="none" w:sz="0" w:space="0" w:color="auto"/>
        <w:left w:val="none" w:sz="0" w:space="0" w:color="auto"/>
        <w:bottom w:val="none" w:sz="0" w:space="0" w:color="auto"/>
        <w:right w:val="none" w:sz="0" w:space="0" w:color="auto"/>
      </w:divBdr>
    </w:div>
    <w:div w:id="412315080">
      <w:bodyDiv w:val="1"/>
      <w:marLeft w:val="0"/>
      <w:marRight w:val="0"/>
      <w:marTop w:val="0"/>
      <w:marBottom w:val="0"/>
      <w:divBdr>
        <w:top w:val="none" w:sz="0" w:space="0" w:color="auto"/>
        <w:left w:val="none" w:sz="0" w:space="0" w:color="auto"/>
        <w:bottom w:val="none" w:sz="0" w:space="0" w:color="auto"/>
        <w:right w:val="none" w:sz="0" w:space="0" w:color="auto"/>
      </w:divBdr>
    </w:div>
    <w:div w:id="479885459">
      <w:bodyDiv w:val="1"/>
      <w:marLeft w:val="0"/>
      <w:marRight w:val="0"/>
      <w:marTop w:val="0"/>
      <w:marBottom w:val="0"/>
      <w:divBdr>
        <w:top w:val="none" w:sz="0" w:space="0" w:color="auto"/>
        <w:left w:val="none" w:sz="0" w:space="0" w:color="auto"/>
        <w:bottom w:val="none" w:sz="0" w:space="0" w:color="auto"/>
        <w:right w:val="none" w:sz="0" w:space="0" w:color="auto"/>
      </w:divBdr>
      <w:divsChild>
        <w:div w:id="1834368699">
          <w:marLeft w:val="0"/>
          <w:marRight w:val="0"/>
          <w:marTop w:val="0"/>
          <w:marBottom w:val="0"/>
          <w:divBdr>
            <w:top w:val="none" w:sz="0" w:space="0" w:color="auto"/>
            <w:left w:val="none" w:sz="0" w:space="0" w:color="auto"/>
            <w:bottom w:val="none" w:sz="0" w:space="0" w:color="auto"/>
            <w:right w:val="none" w:sz="0" w:space="0" w:color="auto"/>
          </w:divBdr>
        </w:div>
      </w:divsChild>
    </w:div>
    <w:div w:id="492919171">
      <w:bodyDiv w:val="1"/>
      <w:marLeft w:val="0"/>
      <w:marRight w:val="0"/>
      <w:marTop w:val="0"/>
      <w:marBottom w:val="0"/>
      <w:divBdr>
        <w:top w:val="none" w:sz="0" w:space="0" w:color="auto"/>
        <w:left w:val="none" w:sz="0" w:space="0" w:color="auto"/>
        <w:bottom w:val="none" w:sz="0" w:space="0" w:color="auto"/>
        <w:right w:val="none" w:sz="0" w:space="0" w:color="auto"/>
      </w:divBdr>
    </w:div>
    <w:div w:id="516620770">
      <w:bodyDiv w:val="1"/>
      <w:marLeft w:val="0"/>
      <w:marRight w:val="0"/>
      <w:marTop w:val="0"/>
      <w:marBottom w:val="0"/>
      <w:divBdr>
        <w:top w:val="none" w:sz="0" w:space="0" w:color="auto"/>
        <w:left w:val="none" w:sz="0" w:space="0" w:color="auto"/>
        <w:bottom w:val="none" w:sz="0" w:space="0" w:color="auto"/>
        <w:right w:val="none" w:sz="0" w:space="0" w:color="auto"/>
      </w:divBdr>
      <w:divsChild>
        <w:div w:id="372928020">
          <w:marLeft w:val="0"/>
          <w:marRight w:val="0"/>
          <w:marTop w:val="0"/>
          <w:marBottom w:val="0"/>
          <w:divBdr>
            <w:top w:val="none" w:sz="0" w:space="0" w:color="auto"/>
            <w:left w:val="none" w:sz="0" w:space="0" w:color="auto"/>
            <w:bottom w:val="none" w:sz="0" w:space="0" w:color="auto"/>
            <w:right w:val="none" w:sz="0" w:space="0" w:color="auto"/>
          </w:divBdr>
        </w:div>
      </w:divsChild>
    </w:div>
    <w:div w:id="590048683">
      <w:bodyDiv w:val="1"/>
      <w:marLeft w:val="0"/>
      <w:marRight w:val="0"/>
      <w:marTop w:val="0"/>
      <w:marBottom w:val="0"/>
      <w:divBdr>
        <w:top w:val="none" w:sz="0" w:space="0" w:color="auto"/>
        <w:left w:val="none" w:sz="0" w:space="0" w:color="auto"/>
        <w:bottom w:val="none" w:sz="0" w:space="0" w:color="auto"/>
        <w:right w:val="none" w:sz="0" w:space="0" w:color="auto"/>
      </w:divBdr>
      <w:divsChild>
        <w:div w:id="632491657">
          <w:marLeft w:val="0"/>
          <w:marRight w:val="0"/>
          <w:marTop w:val="0"/>
          <w:marBottom w:val="0"/>
          <w:divBdr>
            <w:top w:val="none" w:sz="0" w:space="0" w:color="auto"/>
            <w:left w:val="none" w:sz="0" w:space="0" w:color="auto"/>
            <w:bottom w:val="none" w:sz="0" w:space="0" w:color="auto"/>
            <w:right w:val="none" w:sz="0" w:space="0" w:color="auto"/>
          </w:divBdr>
        </w:div>
      </w:divsChild>
    </w:div>
    <w:div w:id="599333674">
      <w:bodyDiv w:val="1"/>
      <w:marLeft w:val="0"/>
      <w:marRight w:val="0"/>
      <w:marTop w:val="0"/>
      <w:marBottom w:val="0"/>
      <w:divBdr>
        <w:top w:val="none" w:sz="0" w:space="0" w:color="auto"/>
        <w:left w:val="none" w:sz="0" w:space="0" w:color="auto"/>
        <w:bottom w:val="none" w:sz="0" w:space="0" w:color="auto"/>
        <w:right w:val="none" w:sz="0" w:space="0" w:color="auto"/>
      </w:divBdr>
    </w:div>
    <w:div w:id="663708233">
      <w:bodyDiv w:val="1"/>
      <w:marLeft w:val="0"/>
      <w:marRight w:val="0"/>
      <w:marTop w:val="0"/>
      <w:marBottom w:val="0"/>
      <w:divBdr>
        <w:top w:val="none" w:sz="0" w:space="0" w:color="auto"/>
        <w:left w:val="none" w:sz="0" w:space="0" w:color="auto"/>
        <w:bottom w:val="none" w:sz="0" w:space="0" w:color="auto"/>
        <w:right w:val="none" w:sz="0" w:space="0" w:color="auto"/>
      </w:divBdr>
    </w:div>
    <w:div w:id="877623444">
      <w:bodyDiv w:val="1"/>
      <w:marLeft w:val="0"/>
      <w:marRight w:val="0"/>
      <w:marTop w:val="0"/>
      <w:marBottom w:val="0"/>
      <w:divBdr>
        <w:top w:val="none" w:sz="0" w:space="0" w:color="auto"/>
        <w:left w:val="none" w:sz="0" w:space="0" w:color="auto"/>
        <w:bottom w:val="none" w:sz="0" w:space="0" w:color="auto"/>
        <w:right w:val="none" w:sz="0" w:space="0" w:color="auto"/>
      </w:divBdr>
    </w:div>
    <w:div w:id="880284182">
      <w:bodyDiv w:val="1"/>
      <w:marLeft w:val="0"/>
      <w:marRight w:val="0"/>
      <w:marTop w:val="0"/>
      <w:marBottom w:val="0"/>
      <w:divBdr>
        <w:top w:val="none" w:sz="0" w:space="0" w:color="auto"/>
        <w:left w:val="none" w:sz="0" w:space="0" w:color="auto"/>
        <w:bottom w:val="none" w:sz="0" w:space="0" w:color="auto"/>
        <w:right w:val="none" w:sz="0" w:space="0" w:color="auto"/>
      </w:divBdr>
    </w:div>
    <w:div w:id="8871047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864">
          <w:marLeft w:val="0"/>
          <w:marRight w:val="0"/>
          <w:marTop w:val="0"/>
          <w:marBottom w:val="0"/>
          <w:divBdr>
            <w:top w:val="none" w:sz="0" w:space="0" w:color="auto"/>
            <w:left w:val="none" w:sz="0" w:space="0" w:color="auto"/>
            <w:bottom w:val="none" w:sz="0" w:space="0" w:color="auto"/>
            <w:right w:val="none" w:sz="0" w:space="0" w:color="auto"/>
          </w:divBdr>
        </w:div>
      </w:divsChild>
    </w:div>
    <w:div w:id="893927241">
      <w:bodyDiv w:val="1"/>
      <w:marLeft w:val="0"/>
      <w:marRight w:val="0"/>
      <w:marTop w:val="0"/>
      <w:marBottom w:val="0"/>
      <w:divBdr>
        <w:top w:val="none" w:sz="0" w:space="0" w:color="auto"/>
        <w:left w:val="none" w:sz="0" w:space="0" w:color="auto"/>
        <w:bottom w:val="none" w:sz="0" w:space="0" w:color="auto"/>
        <w:right w:val="none" w:sz="0" w:space="0" w:color="auto"/>
      </w:divBdr>
    </w:div>
    <w:div w:id="915633263">
      <w:bodyDiv w:val="1"/>
      <w:marLeft w:val="0"/>
      <w:marRight w:val="0"/>
      <w:marTop w:val="0"/>
      <w:marBottom w:val="0"/>
      <w:divBdr>
        <w:top w:val="none" w:sz="0" w:space="0" w:color="auto"/>
        <w:left w:val="none" w:sz="0" w:space="0" w:color="auto"/>
        <w:bottom w:val="none" w:sz="0" w:space="0" w:color="auto"/>
        <w:right w:val="none" w:sz="0" w:space="0" w:color="auto"/>
      </w:divBdr>
      <w:divsChild>
        <w:div w:id="1049718930">
          <w:marLeft w:val="0"/>
          <w:marRight w:val="0"/>
          <w:marTop w:val="0"/>
          <w:marBottom w:val="0"/>
          <w:divBdr>
            <w:top w:val="none" w:sz="0" w:space="0" w:color="auto"/>
            <w:left w:val="none" w:sz="0" w:space="0" w:color="auto"/>
            <w:bottom w:val="none" w:sz="0" w:space="0" w:color="auto"/>
            <w:right w:val="none" w:sz="0" w:space="0" w:color="auto"/>
          </w:divBdr>
        </w:div>
      </w:divsChild>
    </w:div>
    <w:div w:id="971399714">
      <w:bodyDiv w:val="1"/>
      <w:marLeft w:val="0"/>
      <w:marRight w:val="0"/>
      <w:marTop w:val="0"/>
      <w:marBottom w:val="0"/>
      <w:divBdr>
        <w:top w:val="none" w:sz="0" w:space="0" w:color="auto"/>
        <w:left w:val="none" w:sz="0" w:space="0" w:color="auto"/>
        <w:bottom w:val="none" w:sz="0" w:space="0" w:color="auto"/>
        <w:right w:val="none" w:sz="0" w:space="0" w:color="auto"/>
      </w:divBdr>
    </w:div>
    <w:div w:id="985477058">
      <w:bodyDiv w:val="1"/>
      <w:marLeft w:val="0"/>
      <w:marRight w:val="0"/>
      <w:marTop w:val="0"/>
      <w:marBottom w:val="0"/>
      <w:divBdr>
        <w:top w:val="none" w:sz="0" w:space="0" w:color="auto"/>
        <w:left w:val="none" w:sz="0" w:space="0" w:color="auto"/>
        <w:bottom w:val="none" w:sz="0" w:space="0" w:color="auto"/>
        <w:right w:val="none" w:sz="0" w:space="0" w:color="auto"/>
      </w:divBdr>
      <w:divsChild>
        <w:div w:id="2062705789">
          <w:marLeft w:val="0"/>
          <w:marRight w:val="0"/>
          <w:marTop w:val="0"/>
          <w:marBottom w:val="0"/>
          <w:divBdr>
            <w:top w:val="none" w:sz="0" w:space="0" w:color="auto"/>
            <w:left w:val="none" w:sz="0" w:space="0" w:color="auto"/>
            <w:bottom w:val="none" w:sz="0" w:space="0" w:color="auto"/>
            <w:right w:val="none" w:sz="0" w:space="0" w:color="auto"/>
          </w:divBdr>
        </w:div>
      </w:divsChild>
    </w:div>
    <w:div w:id="1052735343">
      <w:bodyDiv w:val="1"/>
      <w:marLeft w:val="0"/>
      <w:marRight w:val="0"/>
      <w:marTop w:val="0"/>
      <w:marBottom w:val="0"/>
      <w:divBdr>
        <w:top w:val="none" w:sz="0" w:space="0" w:color="auto"/>
        <w:left w:val="none" w:sz="0" w:space="0" w:color="auto"/>
        <w:bottom w:val="none" w:sz="0" w:space="0" w:color="auto"/>
        <w:right w:val="none" w:sz="0" w:space="0" w:color="auto"/>
      </w:divBdr>
    </w:div>
    <w:div w:id="1060977892">
      <w:bodyDiv w:val="1"/>
      <w:marLeft w:val="0"/>
      <w:marRight w:val="0"/>
      <w:marTop w:val="0"/>
      <w:marBottom w:val="0"/>
      <w:divBdr>
        <w:top w:val="none" w:sz="0" w:space="0" w:color="auto"/>
        <w:left w:val="none" w:sz="0" w:space="0" w:color="auto"/>
        <w:bottom w:val="none" w:sz="0" w:space="0" w:color="auto"/>
        <w:right w:val="none" w:sz="0" w:space="0" w:color="auto"/>
      </w:divBdr>
    </w:div>
    <w:div w:id="1088387028">
      <w:bodyDiv w:val="1"/>
      <w:marLeft w:val="0"/>
      <w:marRight w:val="0"/>
      <w:marTop w:val="0"/>
      <w:marBottom w:val="0"/>
      <w:divBdr>
        <w:top w:val="none" w:sz="0" w:space="0" w:color="auto"/>
        <w:left w:val="none" w:sz="0" w:space="0" w:color="auto"/>
        <w:bottom w:val="none" w:sz="0" w:space="0" w:color="auto"/>
        <w:right w:val="none" w:sz="0" w:space="0" w:color="auto"/>
      </w:divBdr>
    </w:div>
    <w:div w:id="1092582033">
      <w:bodyDiv w:val="1"/>
      <w:marLeft w:val="0"/>
      <w:marRight w:val="0"/>
      <w:marTop w:val="0"/>
      <w:marBottom w:val="0"/>
      <w:divBdr>
        <w:top w:val="none" w:sz="0" w:space="0" w:color="auto"/>
        <w:left w:val="none" w:sz="0" w:space="0" w:color="auto"/>
        <w:bottom w:val="none" w:sz="0" w:space="0" w:color="auto"/>
        <w:right w:val="none" w:sz="0" w:space="0" w:color="auto"/>
      </w:divBdr>
    </w:div>
    <w:div w:id="1222061378">
      <w:bodyDiv w:val="1"/>
      <w:marLeft w:val="0"/>
      <w:marRight w:val="0"/>
      <w:marTop w:val="0"/>
      <w:marBottom w:val="0"/>
      <w:divBdr>
        <w:top w:val="none" w:sz="0" w:space="0" w:color="auto"/>
        <w:left w:val="none" w:sz="0" w:space="0" w:color="auto"/>
        <w:bottom w:val="none" w:sz="0" w:space="0" w:color="auto"/>
        <w:right w:val="none" w:sz="0" w:space="0" w:color="auto"/>
      </w:divBdr>
    </w:div>
    <w:div w:id="1230581542">
      <w:bodyDiv w:val="1"/>
      <w:marLeft w:val="0"/>
      <w:marRight w:val="0"/>
      <w:marTop w:val="0"/>
      <w:marBottom w:val="0"/>
      <w:divBdr>
        <w:top w:val="none" w:sz="0" w:space="0" w:color="auto"/>
        <w:left w:val="none" w:sz="0" w:space="0" w:color="auto"/>
        <w:bottom w:val="none" w:sz="0" w:space="0" w:color="auto"/>
        <w:right w:val="none" w:sz="0" w:space="0" w:color="auto"/>
      </w:divBdr>
      <w:divsChild>
        <w:div w:id="1937471034">
          <w:marLeft w:val="0"/>
          <w:marRight w:val="0"/>
          <w:marTop w:val="0"/>
          <w:marBottom w:val="0"/>
          <w:divBdr>
            <w:top w:val="none" w:sz="0" w:space="0" w:color="auto"/>
            <w:left w:val="none" w:sz="0" w:space="0" w:color="auto"/>
            <w:bottom w:val="none" w:sz="0" w:space="0" w:color="auto"/>
            <w:right w:val="none" w:sz="0" w:space="0" w:color="auto"/>
          </w:divBdr>
        </w:div>
      </w:divsChild>
    </w:div>
    <w:div w:id="1266228450">
      <w:bodyDiv w:val="1"/>
      <w:marLeft w:val="0"/>
      <w:marRight w:val="0"/>
      <w:marTop w:val="0"/>
      <w:marBottom w:val="0"/>
      <w:divBdr>
        <w:top w:val="none" w:sz="0" w:space="0" w:color="auto"/>
        <w:left w:val="none" w:sz="0" w:space="0" w:color="auto"/>
        <w:bottom w:val="none" w:sz="0" w:space="0" w:color="auto"/>
        <w:right w:val="none" w:sz="0" w:space="0" w:color="auto"/>
      </w:divBdr>
    </w:div>
    <w:div w:id="1274050980">
      <w:bodyDiv w:val="1"/>
      <w:marLeft w:val="0"/>
      <w:marRight w:val="0"/>
      <w:marTop w:val="0"/>
      <w:marBottom w:val="0"/>
      <w:divBdr>
        <w:top w:val="none" w:sz="0" w:space="0" w:color="auto"/>
        <w:left w:val="none" w:sz="0" w:space="0" w:color="auto"/>
        <w:bottom w:val="none" w:sz="0" w:space="0" w:color="auto"/>
        <w:right w:val="none" w:sz="0" w:space="0" w:color="auto"/>
      </w:divBdr>
    </w:div>
    <w:div w:id="1328047245">
      <w:bodyDiv w:val="1"/>
      <w:marLeft w:val="0"/>
      <w:marRight w:val="0"/>
      <w:marTop w:val="0"/>
      <w:marBottom w:val="0"/>
      <w:divBdr>
        <w:top w:val="none" w:sz="0" w:space="0" w:color="auto"/>
        <w:left w:val="none" w:sz="0" w:space="0" w:color="auto"/>
        <w:bottom w:val="none" w:sz="0" w:space="0" w:color="auto"/>
        <w:right w:val="none" w:sz="0" w:space="0" w:color="auto"/>
      </w:divBdr>
    </w:div>
    <w:div w:id="1330017428">
      <w:bodyDiv w:val="1"/>
      <w:marLeft w:val="0"/>
      <w:marRight w:val="0"/>
      <w:marTop w:val="0"/>
      <w:marBottom w:val="0"/>
      <w:divBdr>
        <w:top w:val="none" w:sz="0" w:space="0" w:color="auto"/>
        <w:left w:val="none" w:sz="0" w:space="0" w:color="auto"/>
        <w:bottom w:val="none" w:sz="0" w:space="0" w:color="auto"/>
        <w:right w:val="none" w:sz="0" w:space="0" w:color="auto"/>
      </w:divBdr>
    </w:div>
    <w:div w:id="1334648785">
      <w:bodyDiv w:val="1"/>
      <w:marLeft w:val="0"/>
      <w:marRight w:val="0"/>
      <w:marTop w:val="0"/>
      <w:marBottom w:val="0"/>
      <w:divBdr>
        <w:top w:val="none" w:sz="0" w:space="0" w:color="auto"/>
        <w:left w:val="none" w:sz="0" w:space="0" w:color="auto"/>
        <w:bottom w:val="none" w:sz="0" w:space="0" w:color="auto"/>
        <w:right w:val="none" w:sz="0" w:space="0" w:color="auto"/>
      </w:divBdr>
    </w:div>
    <w:div w:id="1339649882">
      <w:bodyDiv w:val="1"/>
      <w:marLeft w:val="0"/>
      <w:marRight w:val="0"/>
      <w:marTop w:val="0"/>
      <w:marBottom w:val="0"/>
      <w:divBdr>
        <w:top w:val="none" w:sz="0" w:space="0" w:color="auto"/>
        <w:left w:val="none" w:sz="0" w:space="0" w:color="auto"/>
        <w:bottom w:val="none" w:sz="0" w:space="0" w:color="auto"/>
        <w:right w:val="none" w:sz="0" w:space="0" w:color="auto"/>
      </w:divBdr>
    </w:div>
    <w:div w:id="1406606751">
      <w:bodyDiv w:val="1"/>
      <w:marLeft w:val="0"/>
      <w:marRight w:val="0"/>
      <w:marTop w:val="0"/>
      <w:marBottom w:val="0"/>
      <w:divBdr>
        <w:top w:val="none" w:sz="0" w:space="0" w:color="auto"/>
        <w:left w:val="none" w:sz="0" w:space="0" w:color="auto"/>
        <w:bottom w:val="none" w:sz="0" w:space="0" w:color="auto"/>
        <w:right w:val="none" w:sz="0" w:space="0" w:color="auto"/>
      </w:divBdr>
    </w:div>
    <w:div w:id="1425881977">
      <w:bodyDiv w:val="1"/>
      <w:marLeft w:val="0"/>
      <w:marRight w:val="0"/>
      <w:marTop w:val="0"/>
      <w:marBottom w:val="0"/>
      <w:divBdr>
        <w:top w:val="none" w:sz="0" w:space="0" w:color="auto"/>
        <w:left w:val="none" w:sz="0" w:space="0" w:color="auto"/>
        <w:bottom w:val="none" w:sz="0" w:space="0" w:color="auto"/>
        <w:right w:val="none" w:sz="0" w:space="0" w:color="auto"/>
      </w:divBdr>
    </w:div>
    <w:div w:id="1457412173">
      <w:bodyDiv w:val="1"/>
      <w:marLeft w:val="0"/>
      <w:marRight w:val="0"/>
      <w:marTop w:val="0"/>
      <w:marBottom w:val="0"/>
      <w:divBdr>
        <w:top w:val="none" w:sz="0" w:space="0" w:color="auto"/>
        <w:left w:val="none" w:sz="0" w:space="0" w:color="auto"/>
        <w:bottom w:val="none" w:sz="0" w:space="0" w:color="auto"/>
        <w:right w:val="none" w:sz="0" w:space="0" w:color="auto"/>
      </w:divBdr>
    </w:div>
    <w:div w:id="1457865844">
      <w:bodyDiv w:val="1"/>
      <w:marLeft w:val="0"/>
      <w:marRight w:val="0"/>
      <w:marTop w:val="0"/>
      <w:marBottom w:val="0"/>
      <w:divBdr>
        <w:top w:val="none" w:sz="0" w:space="0" w:color="auto"/>
        <w:left w:val="none" w:sz="0" w:space="0" w:color="auto"/>
        <w:bottom w:val="none" w:sz="0" w:space="0" w:color="auto"/>
        <w:right w:val="none" w:sz="0" w:space="0" w:color="auto"/>
      </w:divBdr>
    </w:div>
    <w:div w:id="1471362983">
      <w:bodyDiv w:val="1"/>
      <w:marLeft w:val="0"/>
      <w:marRight w:val="0"/>
      <w:marTop w:val="0"/>
      <w:marBottom w:val="0"/>
      <w:divBdr>
        <w:top w:val="none" w:sz="0" w:space="0" w:color="auto"/>
        <w:left w:val="none" w:sz="0" w:space="0" w:color="auto"/>
        <w:bottom w:val="none" w:sz="0" w:space="0" w:color="auto"/>
        <w:right w:val="none" w:sz="0" w:space="0" w:color="auto"/>
      </w:divBdr>
    </w:div>
    <w:div w:id="1483932974">
      <w:bodyDiv w:val="1"/>
      <w:marLeft w:val="0"/>
      <w:marRight w:val="0"/>
      <w:marTop w:val="0"/>
      <w:marBottom w:val="0"/>
      <w:divBdr>
        <w:top w:val="none" w:sz="0" w:space="0" w:color="auto"/>
        <w:left w:val="none" w:sz="0" w:space="0" w:color="auto"/>
        <w:bottom w:val="none" w:sz="0" w:space="0" w:color="auto"/>
        <w:right w:val="none" w:sz="0" w:space="0" w:color="auto"/>
      </w:divBdr>
    </w:div>
    <w:div w:id="1509057615">
      <w:bodyDiv w:val="1"/>
      <w:marLeft w:val="0"/>
      <w:marRight w:val="0"/>
      <w:marTop w:val="0"/>
      <w:marBottom w:val="0"/>
      <w:divBdr>
        <w:top w:val="none" w:sz="0" w:space="0" w:color="auto"/>
        <w:left w:val="none" w:sz="0" w:space="0" w:color="auto"/>
        <w:bottom w:val="none" w:sz="0" w:space="0" w:color="auto"/>
        <w:right w:val="none" w:sz="0" w:space="0" w:color="auto"/>
      </w:divBdr>
    </w:div>
    <w:div w:id="1523284574">
      <w:bodyDiv w:val="1"/>
      <w:marLeft w:val="0"/>
      <w:marRight w:val="0"/>
      <w:marTop w:val="0"/>
      <w:marBottom w:val="0"/>
      <w:divBdr>
        <w:top w:val="none" w:sz="0" w:space="0" w:color="auto"/>
        <w:left w:val="none" w:sz="0" w:space="0" w:color="auto"/>
        <w:bottom w:val="none" w:sz="0" w:space="0" w:color="auto"/>
        <w:right w:val="none" w:sz="0" w:space="0" w:color="auto"/>
      </w:divBdr>
    </w:div>
    <w:div w:id="1691029058">
      <w:bodyDiv w:val="1"/>
      <w:marLeft w:val="0"/>
      <w:marRight w:val="0"/>
      <w:marTop w:val="0"/>
      <w:marBottom w:val="0"/>
      <w:divBdr>
        <w:top w:val="none" w:sz="0" w:space="0" w:color="auto"/>
        <w:left w:val="none" w:sz="0" w:space="0" w:color="auto"/>
        <w:bottom w:val="none" w:sz="0" w:space="0" w:color="auto"/>
        <w:right w:val="none" w:sz="0" w:space="0" w:color="auto"/>
      </w:divBdr>
    </w:div>
    <w:div w:id="1691486022">
      <w:bodyDiv w:val="1"/>
      <w:marLeft w:val="0"/>
      <w:marRight w:val="0"/>
      <w:marTop w:val="0"/>
      <w:marBottom w:val="0"/>
      <w:divBdr>
        <w:top w:val="none" w:sz="0" w:space="0" w:color="auto"/>
        <w:left w:val="none" w:sz="0" w:space="0" w:color="auto"/>
        <w:bottom w:val="none" w:sz="0" w:space="0" w:color="auto"/>
        <w:right w:val="none" w:sz="0" w:space="0" w:color="auto"/>
      </w:divBdr>
    </w:div>
    <w:div w:id="1723402627">
      <w:bodyDiv w:val="1"/>
      <w:marLeft w:val="0"/>
      <w:marRight w:val="0"/>
      <w:marTop w:val="0"/>
      <w:marBottom w:val="0"/>
      <w:divBdr>
        <w:top w:val="none" w:sz="0" w:space="0" w:color="auto"/>
        <w:left w:val="none" w:sz="0" w:space="0" w:color="auto"/>
        <w:bottom w:val="none" w:sz="0" w:space="0" w:color="auto"/>
        <w:right w:val="none" w:sz="0" w:space="0" w:color="auto"/>
      </w:divBdr>
    </w:div>
    <w:div w:id="1740860873">
      <w:bodyDiv w:val="1"/>
      <w:marLeft w:val="0"/>
      <w:marRight w:val="0"/>
      <w:marTop w:val="0"/>
      <w:marBottom w:val="0"/>
      <w:divBdr>
        <w:top w:val="none" w:sz="0" w:space="0" w:color="auto"/>
        <w:left w:val="none" w:sz="0" w:space="0" w:color="auto"/>
        <w:bottom w:val="none" w:sz="0" w:space="0" w:color="auto"/>
        <w:right w:val="none" w:sz="0" w:space="0" w:color="auto"/>
      </w:divBdr>
    </w:div>
    <w:div w:id="1810129182">
      <w:bodyDiv w:val="1"/>
      <w:marLeft w:val="0"/>
      <w:marRight w:val="0"/>
      <w:marTop w:val="0"/>
      <w:marBottom w:val="0"/>
      <w:divBdr>
        <w:top w:val="none" w:sz="0" w:space="0" w:color="auto"/>
        <w:left w:val="none" w:sz="0" w:space="0" w:color="auto"/>
        <w:bottom w:val="none" w:sz="0" w:space="0" w:color="auto"/>
        <w:right w:val="none" w:sz="0" w:space="0" w:color="auto"/>
      </w:divBdr>
    </w:div>
    <w:div w:id="1812937389">
      <w:bodyDiv w:val="1"/>
      <w:marLeft w:val="0"/>
      <w:marRight w:val="0"/>
      <w:marTop w:val="0"/>
      <w:marBottom w:val="0"/>
      <w:divBdr>
        <w:top w:val="none" w:sz="0" w:space="0" w:color="auto"/>
        <w:left w:val="none" w:sz="0" w:space="0" w:color="auto"/>
        <w:bottom w:val="none" w:sz="0" w:space="0" w:color="auto"/>
        <w:right w:val="none" w:sz="0" w:space="0" w:color="auto"/>
      </w:divBdr>
    </w:div>
    <w:div w:id="1818037480">
      <w:bodyDiv w:val="1"/>
      <w:marLeft w:val="0"/>
      <w:marRight w:val="0"/>
      <w:marTop w:val="0"/>
      <w:marBottom w:val="0"/>
      <w:divBdr>
        <w:top w:val="none" w:sz="0" w:space="0" w:color="auto"/>
        <w:left w:val="none" w:sz="0" w:space="0" w:color="auto"/>
        <w:bottom w:val="none" w:sz="0" w:space="0" w:color="auto"/>
        <w:right w:val="none" w:sz="0" w:space="0" w:color="auto"/>
      </w:divBdr>
    </w:div>
    <w:div w:id="1930194754">
      <w:bodyDiv w:val="1"/>
      <w:marLeft w:val="0"/>
      <w:marRight w:val="0"/>
      <w:marTop w:val="0"/>
      <w:marBottom w:val="0"/>
      <w:divBdr>
        <w:top w:val="none" w:sz="0" w:space="0" w:color="auto"/>
        <w:left w:val="none" w:sz="0" w:space="0" w:color="auto"/>
        <w:bottom w:val="none" w:sz="0" w:space="0" w:color="auto"/>
        <w:right w:val="none" w:sz="0" w:space="0" w:color="auto"/>
      </w:divBdr>
    </w:div>
    <w:div w:id="2041465837">
      <w:bodyDiv w:val="1"/>
      <w:marLeft w:val="0"/>
      <w:marRight w:val="0"/>
      <w:marTop w:val="0"/>
      <w:marBottom w:val="0"/>
      <w:divBdr>
        <w:top w:val="none" w:sz="0" w:space="0" w:color="auto"/>
        <w:left w:val="none" w:sz="0" w:space="0" w:color="auto"/>
        <w:bottom w:val="none" w:sz="0" w:space="0" w:color="auto"/>
        <w:right w:val="none" w:sz="0" w:space="0" w:color="auto"/>
      </w:divBdr>
    </w:div>
    <w:div w:id="2095736215">
      <w:bodyDiv w:val="1"/>
      <w:marLeft w:val="0"/>
      <w:marRight w:val="0"/>
      <w:marTop w:val="0"/>
      <w:marBottom w:val="0"/>
      <w:divBdr>
        <w:top w:val="none" w:sz="0" w:space="0" w:color="auto"/>
        <w:left w:val="none" w:sz="0" w:space="0" w:color="auto"/>
        <w:bottom w:val="none" w:sz="0" w:space="0" w:color="auto"/>
        <w:right w:val="none" w:sz="0" w:space="0" w:color="auto"/>
      </w:divBdr>
    </w:div>
    <w:div w:id="21010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3315</Words>
  <Characters>18899</Characters>
  <Application>Microsoft Office Word</Application>
  <DocSecurity>0</DocSecurity>
  <Lines>157</Lines>
  <Paragraphs>44</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KUVENDI KOMUNAL LIPJAN</vt:lpstr>
      <vt:lpstr>KUVENDI KOMUNAL LIPJAN</vt:lpstr>
    </vt:vector>
  </TitlesOfParts>
  <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KUVENDI KOMUNAL LIPJAN</dc:title>
  <dc:creator>Data  PC</dc:creator>
  <cp:lastModifiedBy>Bekim Krasniqi</cp:lastModifiedBy>
  <cp:revision>2</cp:revision>
  <cp:lastPrinted>2011-07-14T08:53:00Z</cp:lastPrinted>
  <dcterms:created xsi:type="dcterms:W3CDTF">2011-09-23T19:49:00Z</dcterms:created>
  <dcterms:modified xsi:type="dcterms:W3CDTF">2011-09-23T19:49:00Z</dcterms:modified>
</cp:coreProperties>
</file>